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F2842">
      <w:pPr>
        <w:jc w:val="left"/>
        <w:rPr>
          <w:rFonts w:hint="default" w:ascii="SimSun" w:hAnsi="SimSun" w:eastAsia="SimSun" w:cs="SimSun"/>
          <w:sz w:val="24"/>
          <w:szCs w:val="24"/>
          <w:lang w:val="en-US"/>
        </w:rPr>
      </w:pPr>
      <w:r>
        <w:rPr>
          <w:rFonts w:hint="default" w:ascii="Palatino Linotype" w:hAnsi="Palatino Linotype" w:cs="Palatino Linotype"/>
          <w:sz w:val="24"/>
          <w:szCs w:val="24"/>
          <w:lang w:val="en-US" w:eastAsia="en-US"/>
        </w:rPr>
        <w:drawing>
          <wp:inline distT="0" distB="0" distL="0" distR="0">
            <wp:extent cx="1629410" cy="738505"/>
            <wp:effectExtent l="0" t="0" r="0" b="0"/>
            <wp:docPr id="21" name="image2.png" descr="YSU MAIL – Apps on Google Pla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.png" descr="YSU MAIL – Apps on Google Play"/>
                    <pic:cNvPicPr preferRelativeResize="0"/>
                  </pic:nvPicPr>
                  <pic:blipFill>
                    <a:blip r:embed="rId6"/>
                    <a:srcRect l="25623" t="19286" r="21912" b="26682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Palatino Linotype" w:hAnsi="Palatino Linotype" w:cs="Palatino Linotype"/>
          <w:sz w:val="24"/>
          <w:szCs w:val="24"/>
          <w:lang w:val="en-US" w:eastAsia="en-US"/>
        </w:rPr>
        <w:t xml:space="preserve">   </w:t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      </w:t>
      </w:r>
      <w:bookmarkStart w:id="0" w:name="_GoBack"/>
      <w:bookmarkEnd w:id="0"/>
    </w:p>
    <w:p w14:paraId="378607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left"/>
        <w:textAlignment w:val="auto"/>
        <w:rPr>
          <w:rFonts w:hint="default" w:ascii="Palatino Linotype" w:hAnsi="Palatino Linotype" w:cs="Palatino Linotype"/>
          <w:b/>
          <w:bCs w:val="0"/>
          <w:color w:val="00B050"/>
          <w:sz w:val="32"/>
          <w:szCs w:val="32"/>
          <w:lang w:val="en-US"/>
        </w:rPr>
      </w:pPr>
    </w:p>
    <w:p w14:paraId="555233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Palatino Linotype" w:hAnsi="Palatino Linotype" w:cs="Palatino Linotype"/>
          <w:b/>
          <w:bCs w:val="0"/>
          <w:color w:val="00B050"/>
          <w:sz w:val="26"/>
          <w:szCs w:val="26"/>
          <w:lang w:val="en-US"/>
        </w:rPr>
      </w:pPr>
      <w:r>
        <w:rPr>
          <w:rFonts w:hint="default" w:ascii="Palatino Linotype" w:hAnsi="Palatino Linotype" w:cs="Palatino Linotype"/>
          <w:b/>
          <w:bCs w:val="0"/>
          <w:color w:val="00B050"/>
          <w:sz w:val="26"/>
          <w:szCs w:val="26"/>
          <w:lang w:val="en-US"/>
        </w:rPr>
        <w:t xml:space="preserve">NEW RUSSIAN EXODUS AND HOST SOCIETIES: </w:t>
      </w:r>
    </w:p>
    <w:p w14:paraId="723916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Palatino Linotype" w:hAnsi="Palatino Linotype" w:cs="Palatino Linotype"/>
          <w:b/>
          <w:bCs w:val="0"/>
          <w:color w:val="00B050"/>
          <w:sz w:val="32"/>
          <w:szCs w:val="32"/>
          <w:lang w:val="en-US"/>
        </w:rPr>
      </w:pPr>
      <w:r>
        <w:rPr>
          <w:rFonts w:hint="default" w:ascii="Palatino Linotype" w:hAnsi="Palatino Linotype" w:cs="Palatino Linotype"/>
          <w:b/>
          <w:bCs w:val="0"/>
          <w:color w:val="00B050"/>
          <w:sz w:val="26"/>
          <w:szCs w:val="26"/>
          <w:lang w:val="en-US"/>
        </w:rPr>
        <w:t>IMPACTS AND RESPONSES</w:t>
      </w:r>
    </w:p>
    <w:p w14:paraId="444D7D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Palatino Linotype" w:hAnsi="Palatino Linotype" w:cs="Palatino Linotype"/>
          <w:b/>
          <w:bCs w:val="0"/>
          <w:sz w:val="22"/>
          <w:szCs w:val="22"/>
          <w:lang w:val="en-US"/>
        </w:rPr>
      </w:pPr>
    </w:p>
    <w:p w14:paraId="1DC195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Palatino Linotype" w:hAnsi="Palatino Linotype" w:cs="Palatino Linotype"/>
          <w:b/>
          <w:bCs w:val="0"/>
          <w:sz w:val="22"/>
          <w:szCs w:val="22"/>
          <w:lang w:val="en-US"/>
        </w:rPr>
      </w:pPr>
      <w:r>
        <w:rPr>
          <w:rFonts w:hint="default" w:ascii="Palatino Linotype" w:hAnsi="Palatino Linotype" w:cs="Palatino Linotype"/>
          <w:b/>
          <w:bCs w:val="0"/>
          <w:sz w:val="22"/>
          <w:szCs w:val="22"/>
          <w:lang w:val="en-US"/>
        </w:rPr>
        <w:t>Yerevan, November 14-15, 2024</w:t>
      </w:r>
    </w:p>
    <w:p w14:paraId="600A89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Palatino Linotype" w:hAnsi="Palatino Linotype" w:cs="Palatino Linotype"/>
          <w:b/>
          <w:bCs w:val="0"/>
          <w:sz w:val="22"/>
          <w:szCs w:val="22"/>
          <w:lang w:val="en-US"/>
        </w:rPr>
      </w:pPr>
      <w:r>
        <w:rPr>
          <w:rFonts w:hint="default" w:ascii="Palatino Linotype" w:hAnsi="Palatino Linotype" w:cs="Palatino Linotype"/>
          <w:b/>
          <w:bCs w:val="0"/>
          <w:sz w:val="22"/>
          <w:szCs w:val="22"/>
          <w:lang w:val="en-US"/>
        </w:rPr>
        <w:t xml:space="preserve">Balian Conference Hall, Yerevan State University Main Building </w:t>
      </w:r>
    </w:p>
    <w:p w14:paraId="5B66C7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Palatino Linotype" w:hAnsi="Palatino Linotype" w:cs="Palatino Linotype"/>
          <w:b/>
          <w:bCs w:val="0"/>
          <w:sz w:val="22"/>
          <w:szCs w:val="22"/>
          <w:lang w:val="ru-RU"/>
        </w:rPr>
      </w:pPr>
      <w:r>
        <w:rPr>
          <w:rFonts w:hint="default" w:ascii="Palatino Linotype" w:hAnsi="Palatino Linotype" w:cs="Palatino Linotype"/>
          <w:b/>
          <w:bCs w:val="0"/>
          <w:sz w:val="22"/>
          <w:szCs w:val="22"/>
          <w:lang w:val="ru-RU"/>
        </w:rPr>
        <w:tab/>
      </w:r>
    </w:p>
    <w:p w14:paraId="55EFC368">
      <w:pPr>
        <w:jc w:val="left"/>
        <w:rPr>
          <w:rFonts w:hint="default" w:ascii="Palatino Linotype" w:hAnsi="Palatino Linotype" w:cs="Palatino Linotype"/>
          <w:b/>
          <w:bCs/>
          <w:color w:val="00B050"/>
          <w:sz w:val="24"/>
          <w:szCs w:val="24"/>
          <w:u w:val="single"/>
          <w:lang w:val="en-US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Fonts w:hint="default" w:ascii="Palatino Linotype" w:hAnsi="Palatino Linotype" w:cs="Palatino Linotype"/>
          <w:b/>
          <w:bCs/>
          <w:color w:val="00B050"/>
          <w:sz w:val="24"/>
          <w:szCs w:val="24"/>
          <w:u w:val="single"/>
          <w:lang w:val="en-US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Thursday, Nov 14_Armenian Case</w:t>
      </w:r>
    </w:p>
    <w:p w14:paraId="56072C2A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Palatino Linotype" w:hAnsi="Palatino Linotype" w:cs="Palatino Linotype"/>
          <w:b/>
          <w:bCs/>
          <w:i/>
          <w:iCs/>
          <w:sz w:val="22"/>
          <w:szCs w:val="22"/>
          <w:lang w:val="en-US"/>
        </w:rPr>
      </w:pPr>
      <w:r>
        <w:rPr>
          <w:rFonts w:hint="default" w:ascii="Palatino Linotype" w:hAnsi="Palatino Linotype" w:cs="Palatino Linotype"/>
          <w:b/>
          <w:bCs/>
          <w:i/>
          <w:iCs/>
          <w:sz w:val="22"/>
          <w:szCs w:val="22"/>
          <w:lang w:val="en-US"/>
        </w:rPr>
        <w:t>10.00 - 13:00 Papers &amp; discussion</w:t>
      </w:r>
    </w:p>
    <w:p w14:paraId="57CE22C7">
      <w:pPr>
        <w:ind w:firstLine="708" w:firstLineChars="0"/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000000"/>
          <w:sz w:val="22"/>
          <w:szCs w:val="22"/>
          <w:lang w:val="en-US" w:eastAsia="ru-RU"/>
        </w:rPr>
        <w:t xml:space="preserve">Ani Avetisyan. </w:t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 xml:space="preserve">Costs and Benefits of Russian Influx for the Hosting Society: South </w:t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ab/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>Caucasus Case</w:t>
      </w:r>
    </w:p>
    <w:p w14:paraId="029E2FD2">
      <w:pPr>
        <w:ind w:firstLine="708" w:firstLineChars="0"/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000000"/>
          <w:sz w:val="22"/>
          <w:szCs w:val="22"/>
          <w:lang w:val="en-US" w:eastAsia="ru-RU"/>
        </w:rPr>
        <w:t xml:space="preserve">Yulianna Melkumyan, Nvard Melkonyan. </w:t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 xml:space="preserve">Integration of Russian Immigrants in </w:t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ab/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ab/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 xml:space="preserve">Armenia: The Impact of Relocation on Host Society </w:t>
      </w:r>
    </w:p>
    <w:p w14:paraId="24E85648">
      <w:pPr>
        <w:numPr>
          <w:ilvl w:val="0"/>
          <w:numId w:val="2"/>
        </w:numPr>
        <w:ind w:left="420" w:leftChars="0" w:hanging="420" w:firstLineChars="0"/>
        <w:rPr>
          <w:rFonts w:hint="default" w:ascii="Palatino Linotype" w:hAnsi="Palatino Linotype" w:eastAsia="Times New Roman" w:cs="Palatino Linotype"/>
          <w:b/>
          <w:bCs/>
          <w:i/>
          <w:iCs/>
          <w:color w:val="auto"/>
          <w:sz w:val="22"/>
          <w:szCs w:val="22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i/>
          <w:iCs/>
          <w:color w:val="auto"/>
          <w:sz w:val="22"/>
          <w:szCs w:val="22"/>
          <w:lang w:val="en-US" w:eastAsia="ru-RU"/>
        </w:rPr>
        <w:t xml:space="preserve">(11:00-11:15 coffee) </w:t>
      </w:r>
    </w:p>
    <w:p w14:paraId="4A2E1C68">
      <w:pPr>
        <w:ind w:firstLine="708" w:firstLineChars="0"/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000000"/>
          <w:sz w:val="22"/>
          <w:szCs w:val="22"/>
          <w:lang w:val="en-US" w:eastAsia="ru-RU"/>
        </w:rPr>
        <w:t xml:space="preserve">Sona Nersisyan. </w:t>
      </w:r>
      <w:r>
        <w:rPr>
          <w:rFonts w:hint="default" w:ascii="Palatino Linotype" w:hAnsi="Palatino Linotype" w:eastAsia="Times New Roman" w:cs="Palatino Linotype"/>
          <w:b w:val="0"/>
          <w:bCs w:val="0"/>
          <w:color w:val="000000"/>
          <w:sz w:val="22"/>
          <w:szCs w:val="22"/>
          <w:lang w:val="en-US" w:eastAsia="ru-RU"/>
        </w:rPr>
        <w:t>D</w:t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>ifferent Groups of Russian War Immigrants in Armenia</w:t>
      </w:r>
    </w:p>
    <w:p w14:paraId="24CFBE48">
      <w:pPr>
        <w:ind w:firstLine="708" w:firstLineChars="0"/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</w:pPr>
      <w:r>
        <w:rPr>
          <w:rFonts w:hint="default" w:ascii="Palatino Linotype" w:hAnsi="Palatino Linotype" w:cs="Palatino Linotype"/>
          <w:b/>
          <w:bCs/>
          <w:sz w:val="22"/>
          <w:szCs w:val="22"/>
          <w:lang w:val="en-US"/>
        </w:rPr>
        <w:t>Anna Grebennikova</w:t>
      </w:r>
      <w:r>
        <w:rPr>
          <w:rFonts w:hint="default" w:ascii="Palatino Linotype" w:hAnsi="Palatino Linotype" w:cs="Palatino Linotype"/>
          <w:sz w:val="22"/>
          <w:szCs w:val="22"/>
          <w:lang w:val="en-US"/>
        </w:rPr>
        <w:t xml:space="preserve">. </w:t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 xml:space="preserve">Adaptation of Repatriates from Russia to Armenia </w:t>
      </w:r>
    </w:p>
    <w:p w14:paraId="5CF52EBE">
      <w:pPr>
        <w:ind w:firstLine="708" w:firstLineChars="0"/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000000"/>
          <w:sz w:val="22"/>
          <w:szCs w:val="22"/>
          <w:lang w:val="en-US" w:eastAsia="ru-RU"/>
        </w:rPr>
        <w:t xml:space="preserve">Harutyun Harutyunyan. </w:t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 xml:space="preserve">Russian Orthodox Church in Armenia and New </w:t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ab/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ab/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>Immigrants: Choosing the Right Place for Worship</w:t>
      </w:r>
    </w:p>
    <w:p w14:paraId="74C5D2E7"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ascii="Palatino Linotype" w:hAnsi="Palatino Linotype" w:eastAsia="Times New Roman" w:cs="Palatino Linotype"/>
          <w:b/>
          <w:bCs/>
          <w:i/>
          <w:iCs/>
          <w:color w:val="000000"/>
          <w:sz w:val="22"/>
          <w:szCs w:val="22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i/>
          <w:iCs/>
          <w:color w:val="000000"/>
          <w:sz w:val="22"/>
          <w:szCs w:val="22"/>
          <w:lang w:val="en-US" w:eastAsia="ru-RU"/>
        </w:rPr>
        <w:t>13:00-14:00 Lunch</w:t>
      </w:r>
    </w:p>
    <w:p w14:paraId="790CCF1D">
      <w:pPr>
        <w:numPr>
          <w:ilvl w:val="0"/>
          <w:numId w:val="1"/>
        </w:numPr>
        <w:ind w:left="420" w:leftChars="0" w:hanging="420" w:firstLineChars="0"/>
        <w:rPr>
          <w:rFonts w:hint="default" w:ascii="Palatino Linotype" w:hAnsi="Palatino Linotype" w:eastAsia="Times New Roman" w:cs="Palatino Linotype"/>
          <w:b/>
          <w:bCs/>
          <w:i/>
          <w:iCs/>
          <w:color w:val="000000"/>
          <w:sz w:val="22"/>
          <w:szCs w:val="22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i/>
          <w:iCs/>
          <w:color w:val="000000"/>
          <w:sz w:val="22"/>
          <w:szCs w:val="22"/>
          <w:lang w:val="en-US" w:eastAsia="ru-RU"/>
        </w:rPr>
        <w:t xml:space="preserve">14:00- 17:00 </w:t>
      </w:r>
      <w:r>
        <w:rPr>
          <w:rFonts w:hint="default" w:ascii="Palatino Linotype" w:hAnsi="Palatino Linotype" w:cs="Palatino Linotype"/>
          <w:b/>
          <w:bCs/>
          <w:i/>
          <w:iCs/>
          <w:sz w:val="22"/>
          <w:szCs w:val="22"/>
          <w:lang w:val="en-US"/>
        </w:rPr>
        <w:t>Papers &amp; discussion</w:t>
      </w:r>
      <w:r>
        <w:rPr>
          <w:rFonts w:hint="default" w:ascii="Palatino Linotype" w:hAnsi="Palatino Linotype" w:eastAsia="Times New Roman" w:cs="Palatino Linotype"/>
          <w:b/>
          <w:bCs/>
          <w:i/>
          <w:iCs/>
          <w:color w:val="000000"/>
          <w:sz w:val="22"/>
          <w:szCs w:val="22"/>
          <w:lang w:val="en-US" w:eastAsia="ru-RU"/>
        </w:rPr>
        <w:t xml:space="preserve"> </w:t>
      </w:r>
    </w:p>
    <w:p w14:paraId="24E50F42">
      <w:pPr>
        <w:ind w:firstLine="708" w:firstLineChars="0"/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000000"/>
          <w:sz w:val="22"/>
          <w:szCs w:val="22"/>
          <w:lang w:val="en-US" w:eastAsia="ru-RU"/>
        </w:rPr>
        <w:t xml:space="preserve">Lusine Tanajyan. </w:t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>The Expectations of Russian War Migrants in Armenia</w:t>
      </w:r>
    </w:p>
    <w:p w14:paraId="5588322B">
      <w:pPr>
        <w:ind w:firstLine="708" w:firstLineChars="0"/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000000"/>
          <w:sz w:val="22"/>
          <w:szCs w:val="22"/>
          <w:lang w:val="en-US" w:eastAsia="ru-RU"/>
        </w:rPr>
        <w:t xml:space="preserve">Dmitry Rudenkin. </w:t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 xml:space="preserve">Russians Not at Home: Main Fears of the Anti-War Immigrants in </w:t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ab/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 xml:space="preserve">Armenia </w:t>
      </w:r>
    </w:p>
    <w:p w14:paraId="430CC043">
      <w:pPr>
        <w:ind w:firstLine="708" w:firstLineChars="0"/>
        <w:rPr>
          <w:rFonts w:hint="default" w:ascii="Palatino Linotype" w:hAnsi="Palatino Linotype" w:eastAsia="Times New Roman" w:cs="Palatino Linotype"/>
          <w:color w:val="4D5156"/>
          <w:sz w:val="22"/>
          <w:szCs w:val="22"/>
          <w:lang w:val="en-US" w:eastAsia="ru-RU"/>
        </w:rPr>
      </w:pPr>
      <w:r>
        <w:rPr>
          <w:rFonts w:hint="default" w:ascii="Palatino Linotype" w:hAnsi="Palatino Linotype" w:cs="Palatino Linotype"/>
          <w:b/>
          <w:bCs/>
          <w:sz w:val="22"/>
          <w:szCs w:val="22"/>
          <w:lang w:val="en-US"/>
        </w:rPr>
        <w:t>Margarita Zavadskaya</w:t>
      </w:r>
      <w:r>
        <w:rPr>
          <w:rFonts w:hint="default" w:ascii="Palatino Linotype" w:hAnsi="Palatino Linotype" w:cs="Palatino Linotype"/>
          <w:sz w:val="22"/>
          <w:szCs w:val="22"/>
          <w:lang w:val="en-US"/>
        </w:rPr>
        <w:t xml:space="preserve">. </w:t>
      </w:r>
      <w:r>
        <w:rPr>
          <w:rFonts w:hint="default" w:ascii="Palatino Linotype" w:hAnsi="Palatino Linotype" w:eastAsia="Times New Roman" w:cs="Palatino Linotype"/>
          <w:color w:val="4D5156"/>
          <w:sz w:val="22"/>
          <w:szCs w:val="22"/>
          <w:lang w:val="en-US" w:eastAsia="ru-RU"/>
        </w:rPr>
        <w:t xml:space="preserve">Russian Political Exiles in Armenia: Between Fear and </w:t>
      </w:r>
      <w:r>
        <w:rPr>
          <w:rFonts w:hint="default" w:ascii="Palatino Linotype" w:hAnsi="Palatino Linotype" w:eastAsia="Times New Roman" w:cs="Palatino Linotype"/>
          <w:color w:val="4D5156"/>
          <w:sz w:val="22"/>
          <w:szCs w:val="22"/>
          <w:lang w:val="en-US" w:eastAsia="ru-RU"/>
        </w:rPr>
        <w:tab/>
      </w:r>
      <w:r>
        <w:rPr>
          <w:rFonts w:hint="default" w:ascii="Palatino Linotype" w:hAnsi="Palatino Linotype" w:eastAsia="Times New Roman" w:cs="Palatino Linotype"/>
          <w:color w:val="4D5156"/>
          <w:sz w:val="22"/>
          <w:szCs w:val="22"/>
          <w:lang w:val="en-US" w:eastAsia="ru-RU"/>
        </w:rPr>
        <w:tab/>
      </w:r>
      <w:r>
        <w:rPr>
          <w:rFonts w:hint="default" w:ascii="Palatino Linotype" w:hAnsi="Palatino Linotype" w:eastAsia="Times New Roman" w:cs="Palatino Linotype"/>
          <w:color w:val="4D5156"/>
          <w:sz w:val="22"/>
          <w:szCs w:val="22"/>
          <w:lang w:val="en-US" w:eastAsia="ru-RU"/>
        </w:rPr>
        <w:t>Empowerment</w:t>
      </w:r>
    </w:p>
    <w:p w14:paraId="0B1FA97D">
      <w:pPr>
        <w:numPr>
          <w:ilvl w:val="0"/>
          <w:numId w:val="1"/>
        </w:numPr>
        <w:ind w:left="420" w:leftChars="0" w:hanging="420" w:firstLineChars="0"/>
        <w:rPr>
          <w:rFonts w:hint="default" w:ascii="Palatino Linotype" w:hAnsi="Palatino Linotype" w:cs="Palatino Linotype"/>
          <w:b/>
          <w:bCs/>
          <w:i/>
          <w:iCs/>
          <w:sz w:val="22"/>
          <w:szCs w:val="22"/>
          <w:lang w:val="en-US"/>
        </w:rPr>
      </w:pPr>
      <w:r>
        <w:rPr>
          <w:rFonts w:hint="default" w:ascii="Palatino Linotype" w:hAnsi="Palatino Linotype" w:cs="Palatino Linotype"/>
          <w:b/>
          <w:bCs/>
          <w:i/>
          <w:iCs/>
          <w:sz w:val="22"/>
          <w:szCs w:val="22"/>
          <w:lang w:val="en-US"/>
        </w:rPr>
        <w:t>(15:30 - 15:45 coffee)</w:t>
      </w:r>
    </w:p>
    <w:p w14:paraId="59DE8BCD">
      <w:pPr>
        <w:ind w:firstLine="708" w:firstLineChars="0"/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</w:pPr>
      <w:r>
        <w:rPr>
          <w:rFonts w:hint="default" w:ascii="Palatino Linotype" w:hAnsi="Palatino Linotype" w:cs="Palatino Linotype"/>
          <w:b/>
          <w:bCs/>
          <w:sz w:val="22"/>
          <w:szCs w:val="22"/>
          <w:lang w:val="en-US"/>
        </w:rPr>
        <w:t>Tigran Amiryan.</w:t>
      </w:r>
      <w:r>
        <w:rPr>
          <w:rFonts w:hint="default" w:ascii="Palatino Linotype" w:hAnsi="Palatino Linotype" w:cs="Palatino Linotype"/>
          <w:sz w:val="22"/>
          <w:szCs w:val="22"/>
          <w:lang w:val="en-US"/>
        </w:rPr>
        <w:t xml:space="preserve"> </w:t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>Relocating the Russian Cultural Scene: Local Responses</w:t>
      </w:r>
    </w:p>
    <w:p w14:paraId="0BFC8B41">
      <w:pPr>
        <w:ind w:firstLine="708" w:firstLineChars="0"/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000000"/>
          <w:sz w:val="22"/>
          <w:szCs w:val="22"/>
          <w:lang w:val="en-US" w:eastAsia="ru-RU"/>
        </w:rPr>
        <w:t xml:space="preserve">Karolina Nugumanova. </w:t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 xml:space="preserve">Gendered Perspectives on the Russian Exodus: </w:t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ab/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ab/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>Comparative Impacts and Local Responses in Armenia and Beyond</w:t>
      </w:r>
    </w:p>
    <w:p w14:paraId="103E3FD5">
      <w:pPr>
        <w:spacing w:after="0" w:line="240" w:lineRule="auto"/>
        <w:rPr>
          <w:rFonts w:hint="default" w:ascii="Palatino Linotype" w:hAnsi="Palatino Linotype" w:eastAsia="Times New Roman" w:cs="Palatino Linotype"/>
          <w:b/>
          <w:bCs/>
          <w:color w:val="00B050"/>
          <w:sz w:val="24"/>
          <w:szCs w:val="24"/>
          <w:u w:val="single"/>
          <w:lang w:val="en-US" w:eastAsia="ru-RU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Fonts w:hint="default" w:ascii="Palatino Linotype" w:hAnsi="Palatino Linotype" w:eastAsia="Times New Roman" w:cs="Palatino Linotype"/>
          <w:b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Palatino Linotype" w:hAnsi="Palatino Linotype" w:eastAsia="Times New Roman" w:cs="Palatino Linotype"/>
          <w:b/>
          <w:bCs/>
          <w:color w:val="00B050"/>
          <w:sz w:val="24"/>
          <w:szCs w:val="24"/>
          <w:u w:val="single"/>
          <w:lang w:val="en-US" w:eastAsia="ru-RU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Friday, November 15_Comparative Perspective</w:t>
      </w:r>
    </w:p>
    <w:p w14:paraId="1E53F6FE">
      <w:pPr>
        <w:spacing w:after="0" w:line="240" w:lineRule="auto"/>
        <w:rPr>
          <w:rFonts w:hint="default" w:ascii="Palatino Linotype" w:hAnsi="Palatino Linotype" w:eastAsia="Times New Roman" w:cs="Palatino Linotype"/>
          <w:b/>
          <w:bCs/>
          <w:color w:val="00B050"/>
          <w:sz w:val="24"/>
          <w:szCs w:val="24"/>
          <w:u w:val="single"/>
          <w:lang w:val="en-US" w:eastAsia="ru-RU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</w:p>
    <w:p w14:paraId="688B7462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Palatino Linotype" w:hAnsi="Palatino Linotype" w:cs="Palatino Linotype"/>
          <w:b/>
          <w:bCs/>
          <w:i/>
          <w:iCs/>
          <w:sz w:val="22"/>
          <w:szCs w:val="22"/>
          <w:lang w:val="en-US"/>
        </w:rPr>
      </w:pPr>
      <w:r>
        <w:rPr>
          <w:rFonts w:hint="default" w:ascii="Palatino Linotype" w:hAnsi="Palatino Linotype" w:cs="Palatino Linotype"/>
          <w:b/>
          <w:bCs/>
          <w:i/>
          <w:iCs/>
          <w:sz w:val="22"/>
          <w:szCs w:val="22"/>
          <w:lang w:val="en-US"/>
        </w:rPr>
        <w:t>10.00 - 13:00 Papers &amp; discussion</w:t>
      </w:r>
    </w:p>
    <w:p w14:paraId="664D8747">
      <w:pPr>
        <w:ind w:firstLine="708" w:firstLineChars="0"/>
        <w:rPr>
          <w:rFonts w:hint="default" w:ascii="Palatino Linotype" w:hAnsi="Palatino Linotype" w:eastAsia="Times New Roman" w:cs="Palatino Linotype"/>
          <w:color w:val="222222"/>
          <w:sz w:val="22"/>
          <w:szCs w:val="22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000000"/>
          <w:sz w:val="22"/>
          <w:szCs w:val="22"/>
          <w:lang w:val="en-US" w:eastAsia="ru-RU"/>
        </w:rPr>
        <w:t xml:space="preserve">Tinatin Khomeriki. </w:t>
      </w:r>
      <w:r>
        <w:rPr>
          <w:rFonts w:hint="default" w:ascii="Palatino Linotype" w:hAnsi="Palatino Linotype" w:eastAsia="Times New Roman" w:cs="Palatino Linotype"/>
          <w:color w:val="222222"/>
          <w:sz w:val="22"/>
          <w:szCs w:val="22"/>
          <w:lang w:val="en-US" w:eastAsia="ru-RU"/>
        </w:rPr>
        <w:t xml:space="preserve">Occupation? - No, Just Visiting: Tbilisi's Real Estate Agents </w:t>
      </w:r>
      <w:r>
        <w:rPr>
          <w:rFonts w:hint="default" w:ascii="Palatino Linotype" w:hAnsi="Palatino Linotype" w:eastAsia="Times New Roman" w:cs="Palatino Linotype"/>
          <w:color w:val="222222"/>
          <w:sz w:val="22"/>
          <w:szCs w:val="22"/>
          <w:lang w:val="en-US" w:eastAsia="ru-RU"/>
        </w:rPr>
        <w:tab/>
      </w:r>
      <w:r>
        <w:rPr>
          <w:rFonts w:hint="default" w:ascii="Palatino Linotype" w:hAnsi="Palatino Linotype" w:eastAsia="Times New Roman" w:cs="Palatino Linotype"/>
          <w:color w:val="222222"/>
          <w:sz w:val="22"/>
          <w:szCs w:val="22"/>
          <w:lang w:val="en-US" w:eastAsia="ru-RU"/>
        </w:rPr>
        <w:t xml:space="preserve">amidst the post-2022 Russian Exodus </w:t>
      </w:r>
    </w:p>
    <w:p w14:paraId="7139C352">
      <w:pPr>
        <w:ind w:firstLine="708" w:firstLineChars="0"/>
        <w:rPr>
          <w:rFonts w:hint="default" w:ascii="Palatino Linotype" w:hAnsi="Palatino Linotype" w:eastAsia="Times New Roman" w:cs="Palatino Linotype"/>
          <w:b/>
          <w:bCs/>
          <w:color w:val="000000"/>
          <w:sz w:val="22"/>
          <w:szCs w:val="22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000000"/>
          <w:sz w:val="22"/>
          <w:szCs w:val="22"/>
          <w:lang w:val="en-US" w:eastAsia="ru-RU"/>
        </w:rPr>
        <w:t xml:space="preserve">Tsypylma Darieva, Giorgi Vakhtangashvili. </w:t>
      </w:r>
      <w:r>
        <w:rPr>
          <w:rFonts w:hint="default" w:ascii="Palatino Linotype" w:hAnsi="Palatino Linotype" w:eastAsia="Times New Roman" w:cs="Palatino Linotype"/>
          <w:b/>
          <w:bCs/>
          <w:color w:val="000000"/>
          <w:sz w:val="22"/>
          <w:szCs w:val="22"/>
          <w:lang w:val="en-US" w:eastAsia="ru-RU"/>
        </w:rPr>
        <w:tab/>
      </w:r>
    </w:p>
    <w:p w14:paraId="771B6964">
      <w:pPr>
        <w:ind w:firstLine="708" w:firstLineChars="0"/>
        <w:rPr>
          <w:rFonts w:hint="default" w:ascii="Palatino Linotype" w:hAnsi="Palatino Linotype" w:eastAsia="Times New Roman" w:cs="Palatino Linotype"/>
          <w:color w:val="222222"/>
          <w:sz w:val="22"/>
          <w:szCs w:val="22"/>
          <w:lang w:val="en-US" w:eastAsia="ru-RU"/>
        </w:rPr>
      </w:pPr>
      <w:r>
        <w:rPr>
          <w:rFonts w:hint="default" w:ascii="Palatino Linotype" w:hAnsi="Palatino Linotype" w:eastAsia="Times New Roman" w:cs="Palatino Linotype"/>
          <w:color w:val="222222"/>
          <w:sz w:val="22"/>
          <w:szCs w:val="22"/>
          <w:lang w:val="en-US" w:eastAsia="ru-RU"/>
        </w:rPr>
        <w:t xml:space="preserve">Dynamics of Affective Practices and Informal Sanctions: Russian-Georgian </w:t>
      </w:r>
      <w:r>
        <w:rPr>
          <w:rFonts w:hint="default" w:ascii="Palatino Linotype" w:hAnsi="Palatino Linotype" w:eastAsia="Times New Roman" w:cs="Palatino Linotype"/>
          <w:color w:val="222222"/>
          <w:sz w:val="22"/>
          <w:szCs w:val="22"/>
          <w:lang w:val="en-US" w:eastAsia="ru-RU"/>
        </w:rPr>
        <w:tab/>
      </w:r>
      <w:r>
        <w:rPr>
          <w:rFonts w:hint="default" w:ascii="Palatino Linotype" w:hAnsi="Palatino Linotype" w:eastAsia="Times New Roman" w:cs="Palatino Linotype"/>
          <w:color w:val="222222"/>
          <w:sz w:val="22"/>
          <w:szCs w:val="22"/>
          <w:lang w:val="en-US" w:eastAsia="ru-RU"/>
        </w:rPr>
        <w:tab/>
      </w:r>
      <w:r>
        <w:rPr>
          <w:rFonts w:hint="default" w:ascii="Palatino Linotype" w:hAnsi="Palatino Linotype" w:eastAsia="Times New Roman" w:cs="Palatino Linotype"/>
          <w:color w:val="222222"/>
          <w:sz w:val="22"/>
          <w:szCs w:val="22"/>
          <w:lang w:val="en-US" w:eastAsia="ru-RU"/>
        </w:rPr>
        <w:t>Encounters in Tbilisi’s Housing Market</w:t>
      </w:r>
    </w:p>
    <w:p w14:paraId="5CF05A72">
      <w:pPr>
        <w:numPr>
          <w:ilvl w:val="0"/>
          <w:numId w:val="1"/>
        </w:numPr>
        <w:ind w:left="420" w:leftChars="0" w:hanging="420" w:firstLineChars="0"/>
        <w:rPr>
          <w:rFonts w:hint="default" w:ascii="Palatino Linotype" w:hAnsi="Palatino Linotype" w:eastAsia="Times New Roman" w:cs="Palatino Linotype"/>
          <w:b/>
          <w:bCs/>
          <w:i/>
          <w:iCs/>
          <w:color w:val="000000"/>
          <w:sz w:val="22"/>
          <w:szCs w:val="22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i/>
          <w:iCs/>
          <w:color w:val="000000"/>
          <w:sz w:val="22"/>
          <w:szCs w:val="22"/>
          <w:lang w:val="en-US" w:eastAsia="ru-RU"/>
        </w:rPr>
        <w:t xml:space="preserve">(11:00-11:15 coffee) </w:t>
      </w:r>
    </w:p>
    <w:p w14:paraId="1B61DB7F">
      <w:pPr>
        <w:ind w:firstLine="708" w:firstLineChars="0"/>
        <w:rPr>
          <w:rFonts w:hint="default" w:ascii="Palatino Linotype" w:hAnsi="Palatino Linotype" w:eastAsia="Times New Roman" w:cs="Palatino Linotype"/>
          <w:color w:val="222222"/>
          <w:sz w:val="22"/>
          <w:szCs w:val="22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000000"/>
          <w:sz w:val="22"/>
          <w:szCs w:val="22"/>
          <w:lang w:val="en-US" w:eastAsia="ru-RU"/>
        </w:rPr>
        <w:t xml:space="preserve">Florian Muehlfried. </w:t>
      </w:r>
      <w:r>
        <w:rPr>
          <w:rFonts w:hint="default" w:ascii="Palatino Linotype" w:hAnsi="Palatino Linotype" w:eastAsia="Times New Roman" w:cs="Palatino Linotype"/>
          <w:color w:val="222222"/>
          <w:sz w:val="22"/>
          <w:szCs w:val="22"/>
          <w:lang w:val="en-US" w:eastAsia="ru-RU"/>
        </w:rPr>
        <w:t xml:space="preserve">Uncanny Resonances: Russian and Georgian Hipsters in </w:t>
      </w:r>
      <w:r>
        <w:rPr>
          <w:rFonts w:hint="default" w:ascii="Palatino Linotype" w:hAnsi="Palatino Linotype" w:eastAsia="Times New Roman" w:cs="Palatino Linotype"/>
          <w:color w:val="222222"/>
          <w:sz w:val="22"/>
          <w:szCs w:val="22"/>
          <w:lang w:val="en-US" w:eastAsia="ru-RU"/>
        </w:rPr>
        <w:tab/>
      </w:r>
      <w:r>
        <w:rPr>
          <w:rFonts w:hint="default" w:ascii="Palatino Linotype" w:hAnsi="Palatino Linotype" w:eastAsia="Times New Roman" w:cs="Palatino Linotype"/>
          <w:color w:val="222222"/>
          <w:sz w:val="22"/>
          <w:szCs w:val="22"/>
          <w:lang w:val="en-US" w:eastAsia="ru-RU"/>
        </w:rPr>
        <w:tab/>
      </w:r>
      <w:r>
        <w:rPr>
          <w:rFonts w:hint="default" w:ascii="Palatino Linotype" w:hAnsi="Palatino Linotype" w:eastAsia="Times New Roman" w:cs="Palatino Linotype"/>
          <w:color w:val="222222"/>
          <w:sz w:val="22"/>
          <w:szCs w:val="22"/>
          <w:lang w:val="en-US" w:eastAsia="ru-RU"/>
        </w:rPr>
        <w:t>Tbilisi</w:t>
      </w:r>
    </w:p>
    <w:p w14:paraId="52C1AD05">
      <w:pPr>
        <w:spacing w:after="0" w:line="240" w:lineRule="auto"/>
        <w:ind w:firstLine="708" w:firstLineChars="0"/>
        <w:rPr>
          <w:rFonts w:hint="default" w:ascii="Palatino Linotype" w:hAnsi="Palatino Linotype" w:eastAsia="Times New Roman" w:cs="Palatino Linotype"/>
          <w:color w:val="222222"/>
          <w:sz w:val="22"/>
          <w:szCs w:val="22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000000"/>
          <w:sz w:val="22"/>
          <w:szCs w:val="22"/>
          <w:lang w:val="en-US" w:eastAsia="ru-RU"/>
        </w:rPr>
        <w:t xml:space="preserve">Vlada Baranova. </w:t>
      </w:r>
      <w:r>
        <w:rPr>
          <w:rFonts w:hint="default" w:ascii="Palatino Linotype" w:hAnsi="Palatino Linotype" w:eastAsia="Times New Roman" w:cs="Palatino Linotype"/>
          <w:color w:val="222222"/>
          <w:sz w:val="22"/>
          <w:szCs w:val="22"/>
          <w:lang w:val="en-US" w:eastAsia="ru-RU"/>
        </w:rPr>
        <w:t xml:space="preserve">Civic Engagement and Language Learning among Russian </w:t>
      </w:r>
      <w:r>
        <w:rPr>
          <w:rFonts w:hint="default" w:ascii="Palatino Linotype" w:hAnsi="Palatino Linotype" w:eastAsia="Times New Roman" w:cs="Palatino Linotype"/>
          <w:color w:val="222222"/>
          <w:sz w:val="22"/>
          <w:szCs w:val="22"/>
          <w:lang w:val="en-US" w:eastAsia="ru-RU"/>
        </w:rPr>
        <w:tab/>
      </w:r>
      <w:r>
        <w:rPr>
          <w:rFonts w:hint="default" w:ascii="Palatino Linotype" w:hAnsi="Palatino Linotype" w:eastAsia="Times New Roman" w:cs="Palatino Linotype"/>
          <w:color w:val="222222"/>
          <w:sz w:val="22"/>
          <w:szCs w:val="22"/>
          <w:lang w:val="en-US" w:eastAsia="ru-RU"/>
        </w:rPr>
        <w:tab/>
      </w:r>
      <w:r>
        <w:rPr>
          <w:rFonts w:hint="default" w:ascii="Palatino Linotype" w:hAnsi="Palatino Linotype" w:eastAsia="Times New Roman" w:cs="Palatino Linotype"/>
          <w:color w:val="222222"/>
          <w:sz w:val="22"/>
          <w:szCs w:val="22"/>
          <w:lang w:val="en-US" w:eastAsia="ru-RU"/>
        </w:rPr>
        <w:t>Migrants in Armenia and Georgia</w:t>
      </w:r>
    </w:p>
    <w:p w14:paraId="469188F3">
      <w:pPr>
        <w:spacing w:after="0" w:line="240" w:lineRule="auto"/>
        <w:ind w:firstLine="708" w:firstLineChars="0"/>
        <w:rPr>
          <w:rFonts w:hint="default" w:ascii="Palatino Linotype" w:hAnsi="Palatino Linotype" w:eastAsia="Times New Roman" w:cs="Palatino Linotype"/>
          <w:color w:val="222222"/>
          <w:sz w:val="22"/>
          <w:szCs w:val="22"/>
          <w:lang w:val="en-US" w:eastAsia="ru-RU"/>
        </w:rPr>
      </w:pPr>
    </w:p>
    <w:p w14:paraId="405F09D7">
      <w:pPr>
        <w:spacing w:after="0" w:line="240" w:lineRule="auto"/>
        <w:ind w:firstLine="708" w:firstLineChars="0"/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222222"/>
          <w:sz w:val="22"/>
          <w:szCs w:val="22"/>
          <w:lang w:val="en-US" w:eastAsia="ru-RU"/>
        </w:rPr>
        <w:t>Olga Bronnikova, Sofia Gavrilova.</w:t>
      </w:r>
      <w:r>
        <w:rPr>
          <w:rFonts w:hint="default" w:ascii="Palatino Linotype" w:hAnsi="Palatino Linotype" w:eastAsia="Times New Roman" w:cs="Palatino Linotype"/>
          <w:color w:val="222222"/>
          <w:sz w:val="22"/>
          <w:szCs w:val="22"/>
          <w:lang w:val="en-US" w:eastAsia="ru-RU"/>
        </w:rPr>
        <w:t xml:space="preserve"> </w:t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 xml:space="preserve">Finding the Common Grounds: Visibility, </w:t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ab/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ab/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 xml:space="preserve">Cooperation, and Tensions Between Russian and Georgian Civil Society </w:t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ab/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ab/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>Initiatives in Tbilisi in 2023</w:t>
      </w:r>
    </w:p>
    <w:p w14:paraId="1C381FD0">
      <w:pPr>
        <w:spacing w:after="0" w:line="240" w:lineRule="auto"/>
        <w:ind w:firstLine="708" w:firstLineChars="0"/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</w:pPr>
    </w:p>
    <w:p w14:paraId="6E651344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Palatino Linotype" w:hAnsi="Palatino Linotype" w:eastAsia="Times New Roman" w:cs="Palatino Linotype"/>
          <w:b/>
          <w:bCs/>
          <w:i/>
          <w:iCs/>
          <w:color w:val="000000"/>
          <w:sz w:val="22"/>
          <w:szCs w:val="22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i/>
          <w:iCs/>
          <w:color w:val="000000"/>
          <w:sz w:val="22"/>
          <w:szCs w:val="22"/>
          <w:lang w:val="en-US" w:eastAsia="ru-RU"/>
        </w:rPr>
        <w:t>13:00-14:00 Lunch</w:t>
      </w:r>
    </w:p>
    <w:p w14:paraId="0EB39F4A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Palatino Linotype" w:hAnsi="Palatino Linotype" w:eastAsia="Times New Roman" w:cs="Palatino Linotype"/>
          <w:b/>
          <w:bCs/>
          <w:i/>
          <w:iCs/>
          <w:color w:val="000000"/>
          <w:sz w:val="22"/>
          <w:szCs w:val="22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i/>
          <w:iCs/>
          <w:color w:val="000000"/>
          <w:sz w:val="22"/>
          <w:szCs w:val="22"/>
          <w:lang w:val="en-US" w:eastAsia="ru-RU"/>
        </w:rPr>
        <w:t>14:00 -17:30 Papers &amp; discussion</w:t>
      </w:r>
    </w:p>
    <w:p w14:paraId="79B991BD">
      <w:pPr>
        <w:ind w:firstLine="708" w:firstLineChars="0"/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222222"/>
          <w:sz w:val="22"/>
          <w:szCs w:val="22"/>
          <w:lang w:val="en-US" w:eastAsia="ru-RU"/>
        </w:rPr>
        <w:t>Ekaterina Chigaleichik</w:t>
      </w:r>
      <w:r>
        <w:rPr>
          <w:rFonts w:hint="default" w:ascii="Palatino Linotype" w:hAnsi="Palatino Linotype" w:eastAsia="Times New Roman" w:cs="Palatino Linotype"/>
          <w:color w:val="222222"/>
          <w:sz w:val="22"/>
          <w:szCs w:val="22"/>
          <w:lang w:val="en-US" w:eastAsia="ru-RU"/>
        </w:rPr>
        <w:t xml:space="preserve">. </w:t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 xml:space="preserve">Whose Agents?’ A Discussion on the Participation of </w:t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ab/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ab/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>Russians in Protests in Georgia</w:t>
      </w:r>
    </w:p>
    <w:p w14:paraId="6892787E">
      <w:pPr>
        <w:ind w:firstLine="708" w:firstLineChars="0"/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1F1F1F"/>
          <w:sz w:val="22"/>
          <w:szCs w:val="22"/>
          <w:lang w:val="en-US" w:eastAsia="ru-RU"/>
        </w:rPr>
        <w:t xml:space="preserve">Ayşem </w:t>
      </w:r>
      <w:r>
        <w:rPr>
          <w:rFonts w:hint="default" w:ascii="Palatino Linotype" w:hAnsi="Palatino Linotype" w:eastAsia="Times New Roman" w:cs="Palatino Linotype"/>
          <w:b/>
          <w:bCs/>
          <w:color w:val="auto"/>
          <w:sz w:val="22"/>
          <w:szCs w:val="22"/>
          <w:lang w:val="en-US" w:eastAsia="ru-RU"/>
        </w:rPr>
        <w:t>Biriz Karaçay,</w:t>
      </w:r>
      <w:r>
        <w:rPr>
          <w:rFonts w:hint="default" w:ascii="Palatino Linotype" w:hAnsi="Palatino Linotype" w:eastAsia="Times New Roman" w:cs="Palatino Linotype"/>
          <w:b/>
          <w:bCs/>
          <w:color w:val="1F1F1F"/>
          <w:sz w:val="22"/>
          <w:szCs w:val="22"/>
          <w:lang w:val="en-US" w:eastAsia="ru-RU"/>
        </w:rPr>
        <w:t xml:space="preserve"> Felix Krawatzek, Nermin Aydemir. </w:t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 xml:space="preserve">Russian Immigrants </w:t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ab/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>in Turkey: a Deviant Case in Migration Studies?</w:t>
      </w:r>
    </w:p>
    <w:p w14:paraId="189BBBD1">
      <w:pPr>
        <w:ind w:firstLine="708" w:firstLineChars="0"/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000000"/>
          <w:sz w:val="22"/>
          <w:szCs w:val="22"/>
          <w:lang w:val="en-US" w:eastAsia="ru-RU"/>
        </w:rPr>
        <w:t>Yan Matusevich.</w:t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 xml:space="preserve"> From Russia to Kyrgyzstan: The Lives of New Exiles on the </w:t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ab/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ab/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>Post-Colonial Periphery</w:t>
      </w:r>
    </w:p>
    <w:p w14:paraId="0AB65196">
      <w:pPr>
        <w:numPr>
          <w:ilvl w:val="0"/>
          <w:numId w:val="1"/>
        </w:numPr>
        <w:ind w:left="420" w:leftChars="0" w:hanging="420" w:firstLineChars="0"/>
        <w:rPr>
          <w:rFonts w:hint="default" w:ascii="Palatino Linotype" w:hAnsi="Palatino Linotype" w:cs="Palatino Linotype"/>
          <w:b/>
          <w:bCs/>
          <w:i/>
          <w:iCs/>
          <w:sz w:val="22"/>
          <w:szCs w:val="22"/>
          <w:lang w:val="en-US"/>
        </w:rPr>
      </w:pPr>
      <w:r>
        <w:rPr>
          <w:rFonts w:hint="default" w:ascii="Palatino Linotype" w:hAnsi="Palatino Linotype" w:cs="Palatino Linotype"/>
          <w:b/>
          <w:bCs/>
          <w:i/>
          <w:iCs/>
          <w:sz w:val="22"/>
          <w:szCs w:val="22"/>
          <w:lang w:val="en-US"/>
        </w:rPr>
        <w:t>(15:30 - 15:45 coffee)</w:t>
      </w:r>
    </w:p>
    <w:p w14:paraId="49E74657">
      <w:pPr>
        <w:ind w:firstLine="708" w:firstLineChars="0"/>
        <w:rPr>
          <w:rFonts w:hint="default" w:ascii="Palatino Linotype" w:hAnsi="Palatino Linotype" w:eastAsia="Times New Roman"/>
          <w:color w:val="000000"/>
          <w:sz w:val="22"/>
          <w:szCs w:val="22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000000"/>
          <w:sz w:val="22"/>
          <w:szCs w:val="22"/>
          <w:lang w:val="en-US" w:eastAsia="ru-RU"/>
        </w:rPr>
        <w:t xml:space="preserve">Dainius Genys. </w:t>
      </w:r>
      <w:r>
        <w:rPr>
          <w:rFonts w:hint="default" w:ascii="Palatino Linotype" w:hAnsi="Palatino Linotype" w:eastAsia="Times New Roman"/>
          <w:color w:val="000000"/>
          <w:sz w:val="22"/>
          <w:szCs w:val="22"/>
          <w:lang w:val="en-US" w:eastAsia="ru-RU"/>
        </w:rPr>
        <w:t xml:space="preserve">The threads of the new post-Soviet communities in Lithuania: </w:t>
      </w:r>
      <w:r>
        <w:rPr>
          <w:rFonts w:hint="default" w:ascii="Palatino Linotype" w:hAnsi="Palatino Linotype" w:eastAsia="Times New Roman"/>
          <w:color w:val="000000"/>
          <w:sz w:val="22"/>
          <w:szCs w:val="22"/>
          <w:lang w:val="en-US" w:eastAsia="ru-RU"/>
        </w:rPr>
        <w:tab/>
      </w:r>
      <w:r>
        <w:rPr>
          <w:rFonts w:hint="default" w:ascii="Palatino Linotype" w:hAnsi="Palatino Linotype" w:eastAsia="Times New Roman"/>
          <w:color w:val="000000"/>
          <w:sz w:val="22"/>
          <w:szCs w:val="22"/>
          <w:lang w:val="en-US" w:eastAsia="ru-RU"/>
        </w:rPr>
        <w:t xml:space="preserve">the </w:t>
      </w:r>
      <w:r>
        <w:rPr>
          <w:rFonts w:hint="default" w:ascii="Palatino Linotype" w:hAnsi="Palatino Linotype" w:eastAsia="Times New Roman"/>
          <w:color w:val="000000"/>
          <w:sz w:val="22"/>
          <w:szCs w:val="22"/>
          <w:lang w:val="en-US" w:eastAsia="ru-RU"/>
        </w:rPr>
        <w:tab/>
      </w:r>
      <w:r>
        <w:rPr>
          <w:rFonts w:hint="default" w:ascii="Palatino Linotype" w:hAnsi="Palatino Linotype" w:eastAsia="Times New Roman"/>
          <w:color w:val="000000"/>
          <w:sz w:val="22"/>
          <w:szCs w:val="22"/>
          <w:lang w:val="en-US" w:eastAsia="ru-RU"/>
        </w:rPr>
        <w:t>possibility of intercultural friendship</w:t>
      </w:r>
    </w:p>
    <w:p w14:paraId="76179343">
      <w:pPr>
        <w:ind w:firstLine="708" w:firstLineChars="0"/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000000"/>
          <w:sz w:val="22"/>
          <w:szCs w:val="22"/>
          <w:lang w:val="en-US" w:eastAsia="ru-RU"/>
        </w:rPr>
        <w:t xml:space="preserve">Alexander Vileskis, Maxim Ni. </w:t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 xml:space="preserve">Academic Migration to Kazakhstan: How </w:t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ab/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ab/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>Migrant Academics Embedding Themselves in the Local Academy</w:t>
      </w:r>
    </w:p>
    <w:p w14:paraId="71A5AF93">
      <w:pPr>
        <w:ind w:firstLine="708" w:firstLineChars="0"/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222222"/>
          <w:sz w:val="22"/>
          <w:szCs w:val="22"/>
          <w:lang w:val="en-US" w:eastAsia="ru-RU"/>
        </w:rPr>
        <w:t>Irina Chernykh, Rustam Burnashev.</w:t>
      </w:r>
      <w:r>
        <w:rPr>
          <w:rFonts w:hint="default" w:ascii="Palatino Linotype" w:hAnsi="Palatino Linotype" w:eastAsia="Times New Roman" w:cs="Palatino Linotype"/>
          <w:color w:val="222222"/>
          <w:sz w:val="22"/>
          <w:szCs w:val="22"/>
          <w:lang w:val="en-US" w:eastAsia="ru-RU"/>
        </w:rPr>
        <w:t xml:space="preserve"> </w:t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 xml:space="preserve">The New Present-day Russian “Relocation” </w:t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ab/>
      </w:r>
      <w:r>
        <w:rPr>
          <w:rFonts w:hint="default" w:ascii="Palatino Linotype" w:hAnsi="Palatino Linotype" w:eastAsia="Times New Roman" w:cs="Palatino Linotype"/>
          <w:color w:val="000000"/>
          <w:sz w:val="22"/>
          <w:szCs w:val="22"/>
          <w:lang w:val="en-US" w:eastAsia="ru-RU"/>
        </w:rPr>
        <w:t>into Kazakhstan: Analysis of Narratives</w:t>
      </w:r>
    </w:p>
    <w:p w14:paraId="0ABA6868">
      <w:pPr>
        <w:jc w:val="left"/>
        <w:rPr>
          <w:rFonts w:hint="default" w:ascii="Palatino Linotype" w:hAnsi="Palatino Linotype" w:eastAsia="Times New Roman" w:cs="Palatino Linotype"/>
          <w:b/>
          <w:bCs/>
          <w:color w:val="000000"/>
          <w:sz w:val="24"/>
          <w:szCs w:val="24"/>
          <w:u w:val="none"/>
          <w:lang w:val="en-US" w:eastAsia="ru-RU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</w:p>
    <w:p w14:paraId="5E9E9D33">
      <w:pPr>
        <w:jc w:val="left"/>
        <w:rPr>
          <w:rFonts w:hint="default" w:ascii="Palatino Linotype" w:hAnsi="Palatino Linotype" w:eastAsia="Times New Roman" w:cs="Palatino Linotype"/>
          <w:b/>
          <w:bCs/>
          <w:color w:val="000000"/>
          <w:sz w:val="24"/>
          <w:szCs w:val="24"/>
          <w:u w:val="none"/>
          <w:lang w:val="en-US" w:eastAsia="ru-RU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</w:p>
    <w:p w14:paraId="7713A562">
      <w:pPr>
        <w:jc w:val="left"/>
        <w:rPr>
          <w:rFonts w:hint="default" w:ascii="Palatino Linotype" w:hAnsi="Palatino Linotype" w:eastAsia="Times New Roman" w:cs="Palatino Linotype"/>
          <w:b/>
          <w:bCs/>
          <w:color w:val="000000"/>
          <w:sz w:val="24"/>
          <w:szCs w:val="24"/>
          <w:u w:val="none"/>
          <w:lang w:val="en-US" w:eastAsia="ru-RU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</w:p>
    <w:p w14:paraId="4B98412B">
      <w:pPr>
        <w:jc w:val="left"/>
        <w:rPr>
          <w:rFonts w:hint="default" w:ascii="Palatino Linotype" w:hAnsi="Palatino Linotype" w:eastAsia="Times New Roman" w:cs="Palatino Linotype"/>
          <w:b/>
          <w:bCs/>
          <w:color w:val="000000"/>
          <w:sz w:val="24"/>
          <w:szCs w:val="24"/>
          <w:u w:val="none"/>
          <w:lang w:val="en-US" w:eastAsia="ru-RU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Fonts w:hint="default" w:ascii="Palatino Linotype" w:hAnsi="Palatino Linotype" w:eastAsia="Times New Roman" w:cs="Palatino Linotype"/>
          <w:b/>
          <w:bCs/>
          <w:color w:val="000000"/>
          <w:sz w:val="24"/>
          <w:szCs w:val="24"/>
          <w:u w:val="none"/>
          <w:lang w:val="en-US" w:eastAsia="ru-RU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Participants:</w:t>
      </w:r>
    </w:p>
    <w:p w14:paraId="39D057B0">
      <w:pPr>
        <w:spacing w:line="240" w:lineRule="auto"/>
        <w:rPr>
          <w:rFonts w:hint="default" w:ascii="Palatino Linotype" w:hAnsi="Palatino Linotype" w:eastAsia="Segoe UI Historic" w:cs="Palatino Linotype"/>
          <w:i w:val="0"/>
          <w:iCs w:val="0"/>
          <w:caps w:val="0"/>
          <w:color w:val="050505"/>
          <w:spacing w:val="0"/>
          <w:sz w:val="20"/>
          <w:szCs w:val="20"/>
          <w:shd w:val="clear" w:fill="FFFFFF"/>
          <w:lang w:val="en-US"/>
        </w:rPr>
      </w:pPr>
      <w:r>
        <w:rPr>
          <w:rFonts w:hint="default" w:ascii="Palatino Linotype" w:hAnsi="Palatino Linotype" w:eastAsia="Times New Roman" w:cs="Palatino Linotype"/>
          <w:b/>
          <w:bCs/>
          <w:color w:val="000000"/>
          <w:sz w:val="20"/>
          <w:szCs w:val="20"/>
          <w:lang w:val="en-US" w:eastAsia="ru-RU"/>
        </w:rPr>
        <w:t>Avetisyan Ani -</w:t>
      </w:r>
      <w:r>
        <w:rPr>
          <w:rFonts w:hint="default" w:ascii="Palatino Linotype" w:hAnsi="Palatino Linotype" w:eastAsia="Times New Roman" w:cs="Palatino Linotype"/>
          <w:color w:val="000000"/>
          <w:sz w:val="20"/>
          <w:szCs w:val="20"/>
          <w:lang w:val="en-US" w:eastAsia="ru-RU"/>
        </w:rPr>
        <w:t xml:space="preserve"> </w:t>
      </w:r>
      <w:r>
        <w:rPr>
          <w:rFonts w:hint="default" w:ascii="Palatino Linotype" w:hAnsi="Palatino Linotype" w:eastAsia="Segoe UI Historic" w:cs="Palatino Linotype"/>
          <w:i w:val="0"/>
          <w:iCs w:val="0"/>
          <w:caps w:val="0"/>
          <w:color w:val="050505"/>
          <w:spacing w:val="0"/>
          <w:sz w:val="20"/>
          <w:szCs w:val="20"/>
          <w:shd w:val="clear" w:fill="FFFFFF"/>
          <w:lang w:val="en-US"/>
        </w:rPr>
        <w:t xml:space="preserve">Economic Analyst, Armenia   </w:t>
      </w:r>
    </w:p>
    <w:p w14:paraId="5DAAACA0">
      <w:pPr>
        <w:spacing w:line="240" w:lineRule="auto"/>
        <w:rPr>
          <w:rFonts w:hint="default" w:ascii="Palatino Linotype" w:hAnsi="Palatino Linotype" w:cs="Palatino Linotype"/>
          <w:color w:val="222222"/>
          <w:sz w:val="20"/>
          <w:szCs w:val="20"/>
          <w:shd w:val="clear" w:color="auto" w:fill="FFFFFF"/>
          <w:lang w:val="en-US"/>
        </w:rPr>
      </w:pPr>
      <w:r>
        <w:rPr>
          <w:rFonts w:hint="default" w:ascii="Palatino Linotype" w:hAnsi="Palatino Linotype" w:cs="Palatino Linotype"/>
          <w:b/>
          <w:bCs/>
          <w:color w:val="222222"/>
          <w:sz w:val="20"/>
          <w:szCs w:val="20"/>
          <w:shd w:val="clear" w:color="auto" w:fill="FFFFFF"/>
        </w:rPr>
        <w:t>A</w:t>
      </w:r>
      <w:r>
        <w:rPr>
          <w:rFonts w:hint="default" w:ascii="Palatino Linotype" w:hAnsi="Palatino Linotype" w:cs="Palatino Linotype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ydemir </w:t>
      </w:r>
      <w:r>
        <w:rPr>
          <w:rFonts w:hint="default" w:ascii="Palatino Linotype" w:hAnsi="Palatino Linotype" w:cs="Palatino Linotype"/>
          <w:b/>
          <w:bCs/>
          <w:color w:val="222222"/>
          <w:sz w:val="20"/>
          <w:szCs w:val="20"/>
          <w:shd w:val="clear" w:color="auto" w:fill="FFFFFF"/>
        </w:rPr>
        <w:t>Nermin</w:t>
      </w:r>
      <w:r>
        <w:rPr>
          <w:rFonts w:hint="default" w:ascii="Palatino Linotype" w:hAnsi="Palatino Linotype" w:cs="Palatino Linotype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 - </w:t>
      </w:r>
      <w:r>
        <w:rPr>
          <w:rFonts w:hint="default" w:ascii="Palatino Linotype" w:hAnsi="Palatino Linotype" w:eastAsia="Calibri" w:cs="Palatino Linotype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Antalya Bilim University</w:t>
      </w:r>
    </w:p>
    <w:p w14:paraId="65E6E77D">
      <w:pPr>
        <w:spacing w:line="240" w:lineRule="auto"/>
        <w:rPr>
          <w:rFonts w:hint="default" w:ascii="Palatino Linotype" w:hAnsi="Palatino Linotype" w:cs="Palatino Linotype"/>
          <w:color w:val="222222"/>
          <w:sz w:val="20"/>
          <w:szCs w:val="20"/>
          <w:shd w:val="clear" w:color="auto" w:fill="FFFFFF"/>
          <w:lang w:val="en-US"/>
        </w:rPr>
      </w:pPr>
      <w:r>
        <w:rPr>
          <w:rFonts w:hint="default" w:ascii="Palatino Linotype" w:hAnsi="Palatino Linotype" w:cs="Palatino Linotype"/>
          <w:b/>
          <w:bCs/>
          <w:color w:val="222222"/>
          <w:sz w:val="20"/>
          <w:szCs w:val="20"/>
          <w:shd w:val="clear" w:color="auto" w:fill="FFFFFF"/>
        </w:rPr>
        <w:t>Ayşem Biriz Karaçay</w:t>
      </w:r>
      <w:r>
        <w:rPr>
          <w:rFonts w:hint="default" w:ascii="Palatino Linotype" w:hAnsi="Palatino Linotype" w:cs="Palatino Linotype"/>
          <w:b/>
          <w:bCs/>
          <w:color w:val="222222"/>
          <w:sz w:val="20"/>
          <w:szCs w:val="20"/>
          <w:shd w:val="clear" w:color="auto" w:fill="FFFFFF"/>
          <w:lang w:val="en-US"/>
        </w:rPr>
        <w:t xml:space="preserve"> - </w:t>
      </w:r>
      <w:r>
        <w:rPr>
          <w:rFonts w:hint="default" w:ascii="Palatino Linotype" w:hAnsi="Palatino Linotype" w:eastAsia="SimSun" w:cs="Palatino Linotype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Istanbul Commerce University</w:t>
      </w:r>
    </w:p>
    <w:p w14:paraId="52294382">
      <w:pPr>
        <w:spacing w:line="240" w:lineRule="auto"/>
        <w:rPr>
          <w:rFonts w:hint="default" w:ascii="Palatino Linotype" w:hAnsi="Palatino Linotype" w:eastAsia="Times New Roman" w:cs="Palatino Linotype"/>
          <w:b/>
          <w:bCs/>
          <w:color w:val="000000"/>
          <w:sz w:val="20"/>
          <w:szCs w:val="20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000000"/>
          <w:sz w:val="20"/>
          <w:szCs w:val="20"/>
          <w:lang w:val="en-US" w:eastAsia="ru-RU"/>
        </w:rPr>
        <w:t xml:space="preserve">Baranova Vlada - </w:t>
      </w:r>
      <w:r>
        <w:rPr>
          <w:rFonts w:hint="default" w:ascii="Palatino Linotype" w:hAnsi="Palatino Linotype" w:eastAsia="Times New Roman" w:cs="Palatino Linotype"/>
          <w:b w:val="0"/>
          <w:bCs w:val="0"/>
          <w:color w:val="000000"/>
          <w:sz w:val="20"/>
          <w:szCs w:val="20"/>
          <w:lang w:val="en-US" w:eastAsia="ru-RU"/>
        </w:rPr>
        <w:t>Researcher, University of Hamburg</w:t>
      </w:r>
    </w:p>
    <w:p w14:paraId="6F3A8AB6">
      <w:pPr>
        <w:spacing w:line="240" w:lineRule="auto"/>
        <w:rPr>
          <w:rFonts w:hint="default" w:ascii="Palatino Linotype" w:hAnsi="Palatino Linotype" w:eastAsia="Times New Roman" w:cs="Palatino Linotype"/>
          <w:b/>
          <w:bCs/>
          <w:color w:val="000000"/>
          <w:sz w:val="20"/>
          <w:szCs w:val="20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000000"/>
          <w:sz w:val="20"/>
          <w:szCs w:val="20"/>
          <w:lang w:val="en-US" w:eastAsia="ru-RU"/>
        </w:rPr>
        <w:t xml:space="preserve">Bronnikova Olga - </w:t>
      </w:r>
      <w:r>
        <w:rPr>
          <w:rFonts w:hint="default" w:ascii="Palatino Linotype" w:hAnsi="Palatino Linotype" w:eastAsia="Times New Roman" w:cs="Palatino Linotype"/>
          <w:b w:val="0"/>
          <w:bCs w:val="0"/>
          <w:color w:val="000000"/>
          <w:sz w:val="20"/>
          <w:szCs w:val="20"/>
          <w:lang w:val="en-US" w:eastAsia="ru-RU"/>
        </w:rPr>
        <w:t>University of Bordeaux-Montaigne</w:t>
      </w:r>
    </w:p>
    <w:p w14:paraId="596A4E4C">
      <w:pPr>
        <w:spacing w:line="240" w:lineRule="auto"/>
        <w:rPr>
          <w:rFonts w:hint="default" w:ascii="Palatino Linotype" w:hAnsi="Palatino Linotype" w:eastAsia="Times New Roman" w:cs="Palatino Linotype"/>
          <w:b/>
          <w:bCs/>
          <w:color w:val="000000"/>
          <w:sz w:val="20"/>
          <w:szCs w:val="20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000000"/>
          <w:sz w:val="20"/>
          <w:szCs w:val="20"/>
          <w:lang w:val="en-US" w:eastAsia="ru-RU"/>
        </w:rPr>
        <w:t xml:space="preserve">Burnashev Rustam - </w:t>
      </w:r>
      <w:r>
        <w:rPr>
          <w:rFonts w:hint="default" w:ascii="Palatino Linotype" w:hAnsi="Palatino Linotype" w:eastAsia="Times New Roman" w:cs="Palatino Linotype"/>
          <w:b w:val="0"/>
          <w:bCs w:val="0"/>
          <w:color w:val="000000"/>
          <w:sz w:val="20"/>
          <w:szCs w:val="20"/>
          <w:lang w:val="en-US" w:eastAsia="ru-RU"/>
        </w:rPr>
        <w:t>Professor, Kazakh-German University</w:t>
      </w:r>
    </w:p>
    <w:p w14:paraId="70350F9E">
      <w:pPr>
        <w:spacing w:line="240" w:lineRule="auto"/>
        <w:rPr>
          <w:rFonts w:hint="default" w:ascii="Palatino Linotype" w:hAnsi="Palatino Linotype" w:eastAsia="Times New Roman" w:cs="Palatino Linotype"/>
          <w:b/>
          <w:bCs/>
          <w:color w:val="000000"/>
          <w:sz w:val="20"/>
          <w:szCs w:val="20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000000"/>
          <w:sz w:val="20"/>
          <w:szCs w:val="20"/>
          <w:lang w:val="en-US" w:eastAsia="ru-RU"/>
        </w:rPr>
        <w:t xml:space="preserve">Gavrilova Sofia - </w:t>
      </w:r>
      <w:r>
        <w:rPr>
          <w:rFonts w:hint="default" w:ascii="Palatino Linotype" w:hAnsi="Palatino Linotype" w:eastAsia="SimSun" w:cs="Palatino Linotype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Leibniz institute for Regional Geography</w:t>
      </w:r>
    </w:p>
    <w:p w14:paraId="24046674">
      <w:pPr>
        <w:spacing w:line="240" w:lineRule="auto"/>
        <w:rPr>
          <w:rFonts w:hint="default" w:ascii="Palatino Linotype" w:hAnsi="Palatino Linotype" w:eastAsia="Times New Roman" w:cs="Palatino Linotype"/>
          <w:b w:val="0"/>
          <w:bCs w:val="0"/>
          <w:color w:val="000000"/>
          <w:sz w:val="20"/>
          <w:szCs w:val="20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000000"/>
          <w:sz w:val="20"/>
          <w:szCs w:val="20"/>
          <w:lang w:val="en-US" w:eastAsia="ru-RU"/>
        </w:rPr>
        <w:t xml:space="preserve">Chernykh Irina - </w:t>
      </w:r>
      <w:r>
        <w:rPr>
          <w:rFonts w:hint="default" w:ascii="Palatino Linotype" w:hAnsi="Palatino Linotype" w:eastAsia="Times New Roman" w:cs="Palatino Linotype"/>
          <w:b w:val="0"/>
          <w:bCs w:val="0"/>
          <w:color w:val="000000"/>
          <w:sz w:val="20"/>
          <w:szCs w:val="20"/>
          <w:lang w:val="en-US" w:eastAsia="ru-RU"/>
        </w:rPr>
        <w:t>Professor, Kazakh-German University; Rosa Luxembourg Stiftung-Central Asia</w:t>
      </w:r>
    </w:p>
    <w:p w14:paraId="19C13248">
      <w:pPr>
        <w:spacing w:line="240" w:lineRule="auto"/>
        <w:rPr>
          <w:rFonts w:hint="default" w:ascii="Palatino Linotype" w:hAnsi="Palatino Linotype" w:eastAsia="Times New Roman" w:cs="Palatino Linotype"/>
          <w:b/>
          <w:bCs/>
          <w:color w:val="000000"/>
          <w:sz w:val="20"/>
          <w:szCs w:val="20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000000"/>
          <w:sz w:val="20"/>
          <w:szCs w:val="20"/>
          <w:lang w:val="en-US" w:eastAsia="ru-RU"/>
        </w:rPr>
        <w:t xml:space="preserve">Chigaleichik Ekaterina - </w:t>
      </w:r>
      <w:r>
        <w:rPr>
          <w:rFonts w:hint="default" w:ascii="Palatino Linotype" w:hAnsi="Palatino Linotype" w:eastAsia="Times New Roman" w:cs="Palatino Linotype"/>
          <w:b w:val="0"/>
          <w:bCs w:val="0"/>
          <w:color w:val="000000"/>
          <w:sz w:val="20"/>
          <w:szCs w:val="20"/>
          <w:lang w:val="en-US" w:eastAsia="ru-RU"/>
        </w:rPr>
        <w:t>Exodus-22 Project</w:t>
      </w:r>
    </w:p>
    <w:p w14:paraId="4CC856C8">
      <w:pPr>
        <w:spacing w:line="240" w:lineRule="auto"/>
        <w:rPr>
          <w:rFonts w:hint="default" w:ascii="Palatino Linotype" w:hAnsi="Palatino Linotype" w:eastAsia="Times New Roman" w:cs="Palatino Linotype"/>
          <w:b w:val="0"/>
          <w:bCs w:val="0"/>
          <w:color w:val="000000"/>
          <w:sz w:val="20"/>
          <w:szCs w:val="20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000000"/>
          <w:sz w:val="20"/>
          <w:szCs w:val="20"/>
          <w:lang w:val="en-US" w:eastAsia="ru-RU"/>
        </w:rPr>
        <w:t xml:space="preserve">Darieva Tsypylma - </w:t>
      </w:r>
      <w:r>
        <w:rPr>
          <w:rFonts w:hint="default" w:ascii="Palatino Linotype" w:hAnsi="Palatino Linotype" w:eastAsia="Times New Roman" w:cs="Palatino Linotype"/>
          <w:b w:val="0"/>
          <w:bCs w:val="0"/>
          <w:color w:val="000000"/>
          <w:sz w:val="20"/>
          <w:szCs w:val="20"/>
          <w:lang w:val="en-US" w:eastAsia="ru-RU"/>
        </w:rPr>
        <w:t xml:space="preserve">Zentrum für Osteurapa- und Internationale Studien (ZOiS), Berlin </w:t>
      </w:r>
    </w:p>
    <w:p w14:paraId="361A9595">
      <w:pPr>
        <w:spacing w:line="240" w:lineRule="auto"/>
        <w:rPr>
          <w:rFonts w:hint="default" w:ascii="Palatino Linotype" w:hAnsi="Palatino Linotype" w:eastAsia="Times New Roman"/>
          <w:b w:val="0"/>
          <w:bCs w:val="0"/>
          <w:color w:val="000000"/>
          <w:sz w:val="20"/>
          <w:szCs w:val="20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000000"/>
          <w:sz w:val="20"/>
          <w:szCs w:val="20"/>
          <w:lang w:val="en-US" w:eastAsia="ru-RU"/>
        </w:rPr>
        <w:t>Genys, Dainius</w:t>
      </w:r>
      <w:r>
        <w:rPr>
          <w:rFonts w:hint="default" w:ascii="Palatino Linotype" w:hAnsi="Palatino Linotype" w:eastAsia="Times New Roman" w:cs="Palatino Linotype"/>
          <w:b w:val="0"/>
          <w:bCs w:val="0"/>
          <w:color w:val="000000"/>
          <w:sz w:val="20"/>
          <w:szCs w:val="20"/>
          <w:lang w:val="en-US" w:eastAsia="ru-RU"/>
        </w:rPr>
        <w:t xml:space="preserve"> - </w:t>
      </w:r>
      <w:r>
        <w:rPr>
          <w:rFonts w:hint="default" w:ascii="Palatino Linotype" w:hAnsi="Palatino Linotype" w:eastAsia="Times New Roman"/>
          <w:b w:val="0"/>
          <w:bCs w:val="0"/>
          <w:color w:val="000000"/>
          <w:sz w:val="20"/>
          <w:szCs w:val="20"/>
          <w:lang w:val="en-US" w:eastAsia="ru-RU"/>
        </w:rPr>
        <w:t>Lithuanian Emigration Institute, Andrei Sakharov Research Center for Democratic Development, Vytautas Magnus University, Kaunas</w:t>
      </w:r>
    </w:p>
    <w:p w14:paraId="32149525">
      <w:pPr>
        <w:spacing w:line="240" w:lineRule="auto"/>
        <w:rPr>
          <w:rFonts w:hint="default" w:ascii="Palatino Linotype" w:hAnsi="Palatino Linotype" w:eastAsia="Times New Roman" w:cs="Palatino Linotype"/>
          <w:b/>
          <w:bCs/>
          <w:color w:val="000000"/>
          <w:sz w:val="20"/>
          <w:szCs w:val="20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000000"/>
          <w:sz w:val="20"/>
          <w:szCs w:val="20"/>
          <w:lang w:val="en-US" w:eastAsia="ru-RU"/>
        </w:rPr>
        <w:t xml:space="preserve">Grebennikova Anna - </w:t>
      </w:r>
      <w:r>
        <w:rPr>
          <w:rFonts w:hint="default" w:ascii="Palatino Linotype" w:hAnsi="Palatino Linotype" w:eastAsia="Times New Roman" w:cs="Palatino Linotype"/>
          <w:b w:val="0"/>
          <w:bCs w:val="0"/>
          <w:color w:val="000000"/>
          <w:sz w:val="20"/>
          <w:szCs w:val="20"/>
          <w:lang w:val="en-US" w:eastAsia="ru-RU"/>
        </w:rPr>
        <w:t>Institute of Archeology and Ethnography, Academy of Sciences, Armenia</w:t>
      </w:r>
    </w:p>
    <w:p w14:paraId="26F92970">
      <w:pPr>
        <w:spacing w:line="240" w:lineRule="auto"/>
        <w:rPr>
          <w:rFonts w:hint="default" w:ascii="Palatino Linotype" w:hAnsi="Palatino Linotype" w:eastAsia="Times New Roman" w:cs="Palatino Linotype"/>
          <w:b/>
          <w:bCs/>
          <w:color w:val="000000"/>
          <w:sz w:val="20"/>
          <w:szCs w:val="20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000000"/>
          <w:sz w:val="20"/>
          <w:szCs w:val="20"/>
          <w:lang w:val="en-US" w:eastAsia="ru-RU"/>
        </w:rPr>
        <w:t xml:space="preserve">Harutyunyan Harutyun, </w:t>
      </w:r>
      <w:r>
        <w:rPr>
          <w:rFonts w:hint="default" w:ascii="Palatino Linotype" w:hAnsi="Palatino Linotype" w:eastAsia="Times New Roman" w:cs="Palatino Linotype"/>
          <w:b w:val="0"/>
          <w:bCs w:val="0"/>
          <w:color w:val="000000"/>
          <w:sz w:val="20"/>
          <w:szCs w:val="20"/>
          <w:lang w:val="en-US" w:eastAsia="ru-RU"/>
        </w:rPr>
        <w:t xml:space="preserve"> Lecturer, American University of Armenia; Researcher, Yerevan State University </w:t>
      </w:r>
    </w:p>
    <w:p w14:paraId="4259AEEA">
      <w:pPr>
        <w:spacing w:line="240" w:lineRule="auto"/>
        <w:rPr>
          <w:rFonts w:hint="default" w:ascii="Palatino Linotype" w:hAnsi="Palatino Linotype" w:eastAsia="Times New Roman" w:cs="Palatino Linotype"/>
          <w:b/>
          <w:bCs/>
          <w:color w:val="000000"/>
          <w:sz w:val="20"/>
          <w:szCs w:val="20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000000"/>
          <w:sz w:val="20"/>
          <w:szCs w:val="20"/>
          <w:lang w:val="en-US" w:eastAsia="ru-RU"/>
        </w:rPr>
        <w:t xml:space="preserve">Khomeriki Tinatin - </w:t>
      </w:r>
      <w:r>
        <w:rPr>
          <w:rFonts w:hint="default" w:ascii="Palatino Linotype" w:hAnsi="Palatino Linotype" w:eastAsia="Times New Roman" w:cs="Palatino Linotype"/>
          <w:b w:val="0"/>
          <w:bCs w:val="0"/>
          <w:color w:val="000000"/>
          <w:sz w:val="20"/>
          <w:szCs w:val="20"/>
          <w:lang w:val="en-US" w:eastAsia="ru-RU"/>
        </w:rPr>
        <w:t>Assistant Professor, Free University of Tbilisi</w:t>
      </w:r>
      <w:r>
        <w:rPr>
          <w:rFonts w:hint="default" w:ascii="Palatino Linotype" w:hAnsi="Palatino Linotype" w:eastAsia="Times New Roman" w:cs="Palatino Linotype"/>
          <w:b/>
          <w:bCs/>
          <w:color w:val="000000"/>
          <w:sz w:val="20"/>
          <w:szCs w:val="20"/>
          <w:lang w:val="en-US" w:eastAsia="ru-RU"/>
        </w:rPr>
        <w:t xml:space="preserve"> </w:t>
      </w:r>
    </w:p>
    <w:p w14:paraId="5C651A35">
      <w:pPr>
        <w:spacing w:line="240" w:lineRule="auto"/>
        <w:rPr>
          <w:rFonts w:hint="default" w:ascii="Palatino Linotype" w:hAnsi="Palatino Linotype" w:eastAsia="Times New Roman" w:cs="Palatino Linotype"/>
          <w:b/>
          <w:bCs/>
          <w:color w:val="1F1F1F"/>
          <w:sz w:val="20"/>
          <w:szCs w:val="20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1F1F1F"/>
          <w:sz w:val="20"/>
          <w:szCs w:val="20"/>
          <w:lang w:eastAsia="ru-RU"/>
        </w:rPr>
        <w:t>Krawatzek, Félix</w:t>
      </w:r>
      <w:r>
        <w:rPr>
          <w:rFonts w:hint="default" w:ascii="Palatino Linotype" w:hAnsi="Palatino Linotype" w:eastAsia="Times New Roman" w:cs="Palatino Linotype"/>
          <w:b/>
          <w:bCs/>
          <w:color w:val="1F1F1F"/>
          <w:sz w:val="20"/>
          <w:szCs w:val="20"/>
          <w:lang w:val="en-US" w:eastAsia="ru-RU"/>
        </w:rPr>
        <w:t xml:space="preserve"> - </w:t>
      </w:r>
      <w:r>
        <w:rPr>
          <w:rFonts w:hint="default" w:ascii="Palatino Linotype" w:hAnsi="Palatino Linotype" w:eastAsia="Times New Roman" w:cs="Palatino Linotype"/>
          <w:b/>
          <w:bCs/>
          <w:color w:val="000000"/>
          <w:sz w:val="20"/>
          <w:szCs w:val="20"/>
          <w:lang w:val="en-US" w:eastAsia="ru-RU"/>
        </w:rPr>
        <w:t xml:space="preserve"> </w:t>
      </w:r>
      <w:r>
        <w:rPr>
          <w:rFonts w:hint="default" w:ascii="Palatino Linotype" w:hAnsi="Palatino Linotype" w:eastAsia="Times New Roman" w:cs="Palatino Linotype"/>
          <w:b w:val="0"/>
          <w:bCs w:val="0"/>
          <w:color w:val="000000"/>
          <w:sz w:val="20"/>
          <w:szCs w:val="20"/>
          <w:lang w:val="en-US" w:eastAsia="ru-RU"/>
        </w:rPr>
        <w:t>Zentrum für Osteurapa- und Internationale Studien (ZOiS), Berlin</w:t>
      </w:r>
    </w:p>
    <w:p w14:paraId="2FB9684B">
      <w:pPr>
        <w:spacing w:line="240" w:lineRule="auto"/>
        <w:rPr>
          <w:rFonts w:hint="default" w:ascii="Palatino Linotype" w:hAnsi="Palatino Linotype" w:cs="Palatino Linotype"/>
          <w:color w:val="222222"/>
          <w:sz w:val="20"/>
          <w:szCs w:val="20"/>
          <w:highlight w:val="none"/>
          <w:shd w:val="clear" w:color="auto" w:fill="FFFFFF"/>
          <w:lang w:val="en-US"/>
        </w:rPr>
      </w:pPr>
      <w:r>
        <w:rPr>
          <w:rFonts w:hint="default" w:ascii="Palatino Linotype" w:hAnsi="Palatino Linotype" w:cs="Palatino Linotype"/>
          <w:b/>
          <w:bCs/>
          <w:color w:val="222222"/>
          <w:sz w:val="20"/>
          <w:szCs w:val="20"/>
          <w:highlight w:val="none"/>
          <w:shd w:val="clear" w:color="auto" w:fill="FFFFFF"/>
          <w:lang w:val="en-US"/>
        </w:rPr>
        <w:t>Matusevich Yan</w:t>
      </w:r>
      <w:r>
        <w:rPr>
          <w:rFonts w:hint="default" w:ascii="Palatino Linotype" w:hAnsi="Palatino Linotype" w:cs="Palatino Linotype"/>
          <w:color w:val="222222"/>
          <w:sz w:val="20"/>
          <w:szCs w:val="20"/>
          <w:highlight w:val="none"/>
          <w:shd w:val="clear" w:color="auto" w:fill="FFFFFF"/>
          <w:lang w:val="en-US"/>
        </w:rPr>
        <w:t xml:space="preserve"> - </w:t>
      </w:r>
      <w:r>
        <w:rPr>
          <w:rFonts w:hint="default" w:ascii="Palatino Linotype" w:hAnsi="Palatino Linotype" w:eastAsia="SimSun" w:cs="Palatino Linotype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PhD student in cultural anthropology</w:t>
      </w:r>
      <w:r>
        <w:rPr>
          <w:rFonts w:hint="default" w:ascii="Palatino Linotype" w:hAnsi="Palatino Linotype" w:eastAsia="SimSun" w:cs="Palatino Linotype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en-US"/>
        </w:rPr>
        <w:t>,</w:t>
      </w:r>
      <w:r>
        <w:rPr>
          <w:rFonts w:hint="default" w:ascii="Palatino Linotype" w:hAnsi="Palatino Linotype" w:eastAsia="SimSun" w:cs="Palatino Linotype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 xml:space="preserve"> City University of New York</w:t>
      </w:r>
    </w:p>
    <w:p w14:paraId="0A39AB10">
      <w:pPr>
        <w:spacing w:line="240" w:lineRule="auto"/>
        <w:rPr>
          <w:rFonts w:hint="default" w:ascii="Palatino Linotype" w:hAnsi="Palatino Linotype" w:eastAsia="Times New Roman" w:cs="Palatino Linotype"/>
          <w:b/>
          <w:bCs/>
          <w:color w:val="000000"/>
          <w:sz w:val="20"/>
          <w:szCs w:val="20"/>
          <w:highlight w:val="none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000000"/>
          <w:sz w:val="20"/>
          <w:szCs w:val="20"/>
          <w:highlight w:val="none"/>
          <w:lang w:val="en-US" w:eastAsia="ru-RU"/>
        </w:rPr>
        <w:t xml:space="preserve">Melkonyan Nvard - </w:t>
      </w:r>
      <w:r>
        <w:rPr>
          <w:rFonts w:hint="default" w:ascii="Palatino Linotype" w:hAnsi="Palatino Linotype" w:eastAsia="SimSun" w:cs="Palatino Linotype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 xml:space="preserve">Associate Professor, Chair of Social Work and Social Technologies, </w:t>
      </w:r>
      <w:r>
        <w:rPr>
          <w:rFonts w:hint="default" w:ascii="Palatino Linotype" w:hAnsi="Palatino Linotype" w:eastAsia="SimSun" w:cs="Palatino Linotype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en-US"/>
        </w:rPr>
        <w:t>Yerevan State University</w:t>
      </w:r>
    </w:p>
    <w:p w14:paraId="7D375381">
      <w:pPr>
        <w:spacing w:line="240" w:lineRule="auto"/>
        <w:rPr>
          <w:rFonts w:hint="default" w:ascii="Palatino Linotype" w:hAnsi="Palatino Linotype" w:eastAsia="Times New Roman" w:cs="Palatino Linotype"/>
          <w:b/>
          <w:bCs/>
          <w:color w:val="000000"/>
          <w:sz w:val="20"/>
          <w:szCs w:val="20"/>
          <w:highlight w:val="none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000000"/>
          <w:sz w:val="20"/>
          <w:szCs w:val="20"/>
          <w:highlight w:val="none"/>
          <w:lang w:val="en-US" w:eastAsia="ru-RU"/>
        </w:rPr>
        <w:t xml:space="preserve">Melkumyan Yulianna - </w:t>
      </w:r>
      <w:r>
        <w:rPr>
          <w:rFonts w:hint="default" w:ascii="Palatino Linotype" w:hAnsi="Palatino Linotype" w:eastAsia="SimSun" w:cs="Palatino Linotype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Associate Professor, Head of the Chair of Social Work and Social Technologies, Y</w:t>
      </w:r>
      <w:r>
        <w:rPr>
          <w:rFonts w:hint="default" w:ascii="Palatino Linotype" w:hAnsi="Palatino Linotype" w:eastAsia="SimSun" w:cs="Palatino Linotype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en-US"/>
        </w:rPr>
        <w:t>erevan State University</w:t>
      </w:r>
    </w:p>
    <w:p w14:paraId="48EC1B45">
      <w:pPr>
        <w:shd w:val="clear" w:color="auto" w:fill="FFFFFF"/>
        <w:spacing w:after="0" w:line="240" w:lineRule="auto"/>
        <w:rPr>
          <w:rFonts w:hint="default" w:ascii="Palatino Linotype" w:hAnsi="Palatino Linotype" w:eastAsia="Times New Roman" w:cs="Palatino Linotype"/>
          <w:b w:val="0"/>
          <w:bCs w:val="0"/>
          <w:color w:val="222222"/>
          <w:sz w:val="20"/>
          <w:szCs w:val="20"/>
          <w:highlight w:val="none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222222"/>
          <w:sz w:val="20"/>
          <w:szCs w:val="20"/>
          <w:highlight w:val="none"/>
          <w:lang w:val="en-GB" w:eastAsia="ru-RU"/>
        </w:rPr>
        <w:t>Muehlfried Florian</w:t>
      </w:r>
      <w:r>
        <w:rPr>
          <w:rFonts w:hint="default" w:ascii="Palatino Linotype" w:hAnsi="Palatino Linotype" w:eastAsia="Times New Roman" w:cs="Palatino Linotype"/>
          <w:b/>
          <w:bCs/>
          <w:color w:val="222222"/>
          <w:sz w:val="20"/>
          <w:szCs w:val="20"/>
          <w:highlight w:val="none"/>
          <w:lang w:val="en-US" w:eastAsia="ru-RU"/>
        </w:rPr>
        <w:t xml:space="preserve"> -</w:t>
      </w:r>
      <w:r>
        <w:rPr>
          <w:rFonts w:hint="default" w:ascii="Palatino Linotype" w:hAnsi="Palatino Linotype" w:eastAsia="Times New Roman" w:cs="Palatino Linotype"/>
          <w:b w:val="0"/>
          <w:bCs w:val="0"/>
          <w:color w:val="222222"/>
          <w:sz w:val="20"/>
          <w:szCs w:val="20"/>
          <w:highlight w:val="none"/>
          <w:lang w:val="en-US" w:eastAsia="ru-RU"/>
        </w:rPr>
        <w:t xml:space="preserve"> Professor, Ilia State University, Tbilisi</w:t>
      </w:r>
    </w:p>
    <w:p w14:paraId="7A7EAEAF">
      <w:pPr>
        <w:shd w:val="clear" w:color="auto" w:fill="FFFFFF"/>
        <w:spacing w:after="0" w:line="240" w:lineRule="auto"/>
        <w:rPr>
          <w:rFonts w:hint="default" w:ascii="Palatino Linotype" w:hAnsi="Palatino Linotype" w:eastAsia="Times New Roman" w:cs="Palatino Linotype"/>
          <w:b w:val="0"/>
          <w:bCs w:val="0"/>
          <w:color w:val="222222"/>
          <w:sz w:val="20"/>
          <w:szCs w:val="20"/>
          <w:highlight w:val="yellow"/>
          <w:lang w:val="en-US" w:eastAsia="ru-RU"/>
        </w:rPr>
      </w:pPr>
    </w:p>
    <w:p w14:paraId="2D1DD02A">
      <w:pPr>
        <w:shd w:val="clear" w:color="auto" w:fill="FFFFFF"/>
        <w:spacing w:after="0" w:line="240" w:lineRule="auto"/>
        <w:rPr>
          <w:rFonts w:hint="default" w:ascii="Palatino Linotype" w:hAnsi="Palatino Linotype" w:eastAsia="Times New Roman" w:cs="Palatino Linotype"/>
          <w:b/>
          <w:bCs/>
          <w:color w:val="222222"/>
          <w:sz w:val="20"/>
          <w:szCs w:val="20"/>
          <w:highlight w:val="none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222222"/>
          <w:sz w:val="20"/>
          <w:szCs w:val="20"/>
          <w:highlight w:val="none"/>
          <w:lang w:val="en-US" w:eastAsia="ru-RU"/>
        </w:rPr>
        <w:t xml:space="preserve">Nersisyan Sona - </w:t>
      </w:r>
      <w:r>
        <w:rPr>
          <w:rFonts w:hint="default" w:ascii="Palatino Linotype" w:hAnsi="Palatino Linotype" w:eastAsia="Times New Roman" w:cs="Palatino Linotype"/>
          <w:b w:val="0"/>
          <w:bCs w:val="0"/>
          <w:color w:val="222222"/>
          <w:sz w:val="20"/>
          <w:szCs w:val="20"/>
          <w:highlight w:val="none"/>
          <w:lang w:val="en-US" w:eastAsia="ru-RU"/>
        </w:rPr>
        <w:t>Researcher, Institute of Archeology and Ethnography, Academy of Sciences of Armenia</w:t>
      </w:r>
    </w:p>
    <w:p w14:paraId="315E64D3">
      <w:pPr>
        <w:shd w:val="clear" w:color="auto" w:fill="FFFFFF"/>
        <w:spacing w:after="0" w:line="240" w:lineRule="auto"/>
        <w:rPr>
          <w:rFonts w:hint="default" w:ascii="Palatino Linotype" w:hAnsi="Palatino Linotype" w:cs="Palatino Linotype"/>
          <w:color w:val="222222"/>
          <w:sz w:val="20"/>
          <w:szCs w:val="20"/>
          <w:highlight w:val="yellow"/>
          <w:shd w:val="clear" w:color="auto" w:fill="FFFFFF"/>
          <w:lang w:val="en-US" w:eastAsia="ru-RU"/>
        </w:rPr>
      </w:pPr>
    </w:p>
    <w:p w14:paraId="5D2842F1">
      <w:pPr>
        <w:shd w:val="clear" w:color="auto" w:fill="FFFFFF"/>
        <w:spacing w:after="0" w:line="240" w:lineRule="auto"/>
        <w:rPr>
          <w:rFonts w:hint="default" w:ascii="Palatino Linotype" w:hAnsi="Palatino Linotype" w:cs="Palatino Linotype"/>
          <w:color w:val="222222"/>
          <w:sz w:val="20"/>
          <w:szCs w:val="20"/>
          <w:highlight w:val="none"/>
          <w:shd w:val="clear" w:color="auto" w:fill="FFFFFF"/>
          <w:lang w:val="en-US" w:eastAsia="ru-RU"/>
        </w:rPr>
      </w:pPr>
      <w:r>
        <w:rPr>
          <w:rFonts w:hint="default" w:ascii="Palatino Linotype" w:hAnsi="Palatino Linotype" w:cs="Palatino Linotype"/>
          <w:b/>
          <w:bCs/>
          <w:color w:val="222222"/>
          <w:sz w:val="20"/>
          <w:szCs w:val="20"/>
          <w:highlight w:val="none"/>
          <w:shd w:val="clear" w:color="auto" w:fill="FFFFFF"/>
          <w:lang w:val="en-US" w:eastAsia="ru-RU"/>
        </w:rPr>
        <w:t>Ni Maxim</w:t>
      </w:r>
      <w:r>
        <w:rPr>
          <w:rFonts w:hint="default" w:ascii="Palatino Linotype" w:hAnsi="Palatino Linotype" w:cs="Palatino Linotype"/>
          <w:color w:val="222222"/>
          <w:sz w:val="20"/>
          <w:szCs w:val="20"/>
          <w:highlight w:val="none"/>
          <w:shd w:val="clear" w:color="auto" w:fill="FFFFFF"/>
          <w:lang w:val="en-US" w:eastAsia="ru-RU"/>
        </w:rPr>
        <w:t xml:space="preserve"> - Independent researcher, Almaty </w:t>
      </w:r>
    </w:p>
    <w:p w14:paraId="119EE34E">
      <w:pPr>
        <w:shd w:val="clear" w:color="auto" w:fill="FFFFFF"/>
        <w:spacing w:after="0" w:line="240" w:lineRule="auto"/>
        <w:rPr>
          <w:rFonts w:hint="default" w:ascii="Palatino Linotype" w:hAnsi="Palatino Linotype" w:cs="Palatino Linotype"/>
          <w:color w:val="222222"/>
          <w:sz w:val="20"/>
          <w:szCs w:val="20"/>
          <w:highlight w:val="yellow"/>
          <w:shd w:val="clear" w:color="auto" w:fill="FFFFFF"/>
          <w:lang w:val="en-US" w:eastAsia="ru-RU"/>
        </w:rPr>
      </w:pPr>
    </w:p>
    <w:p w14:paraId="60E53A96">
      <w:pPr>
        <w:shd w:val="clear" w:color="auto" w:fill="FFFFFF"/>
        <w:spacing w:after="0" w:line="240" w:lineRule="auto"/>
        <w:rPr>
          <w:rFonts w:hint="default" w:ascii="Palatino Linotype" w:hAnsi="Palatino Linotype" w:eastAsia="Times New Roman" w:cs="Palatino Linotype"/>
          <w:b/>
          <w:bCs/>
          <w:color w:val="222222"/>
          <w:sz w:val="20"/>
          <w:szCs w:val="20"/>
          <w:highlight w:val="none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222222"/>
          <w:sz w:val="20"/>
          <w:szCs w:val="20"/>
          <w:highlight w:val="none"/>
          <w:lang w:val="en-US" w:eastAsia="ru-RU"/>
        </w:rPr>
        <w:t xml:space="preserve">Nugumanova Karolina - </w:t>
      </w:r>
      <w:r>
        <w:rPr>
          <w:rFonts w:hint="default" w:ascii="Palatino Linotype" w:hAnsi="Palatino Linotype" w:eastAsia="SimSun" w:cs="Palatino Linotype"/>
          <w:i w:val="0"/>
          <w:iCs w:val="0"/>
          <w:caps w:val="0"/>
          <w:color w:val="222222"/>
          <w:spacing w:val="0"/>
          <w:sz w:val="20"/>
          <w:szCs w:val="20"/>
          <w:highlight w:val="none"/>
          <w:shd w:val="clear" w:fill="FFFFFF"/>
        </w:rPr>
        <w:t>PhD researcher</w:t>
      </w:r>
      <w:r>
        <w:rPr>
          <w:rFonts w:hint="default" w:ascii="Palatino Linotype" w:hAnsi="Palatino Linotype" w:eastAsia="SimSun" w:cs="Palatino Linotype"/>
          <w:i w:val="0"/>
          <w:iCs w:val="0"/>
          <w:caps w:val="0"/>
          <w:color w:val="222222"/>
          <w:spacing w:val="0"/>
          <w:sz w:val="20"/>
          <w:szCs w:val="20"/>
          <w:highlight w:val="none"/>
          <w:shd w:val="clear" w:fill="FFFFFF"/>
          <w:lang w:val="en-US"/>
        </w:rPr>
        <w:t>,</w:t>
      </w:r>
      <w:r>
        <w:rPr>
          <w:rFonts w:hint="default" w:ascii="Palatino Linotype" w:hAnsi="Palatino Linotype" w:eastAsia="SimSun" w:cs="Palatino Linotype"/>
          <w:i w:val="0"/>
          <w:iCs w:val="0"/>
          <w:caps w:val="0"/>
          <w:color w:val="222222"/>
          <w:spacing w:val="0"/>
          <w:sz w:val="20"/>
          <w:szCs w:val="20"/>
          <w:highlight w:val="none"/>
          <w:shd w:val="clear" w:fill="FFFFFF"/>
        </w:rPr>
        <w:t xml:space="preserve"> Scuola Normale Superiore</w:t>
      </w:r>
      <w:r>
        <w:rPr>
          <w:rFonts w:hint="default" w:ascii="Palatino Linotype" w:hAnsi="Palatino Linotype" w:eastAsia="SimSun" w:cs="Palatino Linotype"/>
          <w:i w:val="0"/>
          <w:iCs w:val="0"/>
          <w:caps w:val="0"/>
          <w:color w:val="222222"/>
          <w:spacing w:val="0"/>
          <w:sz w:val="20"/>
          <w:szCs w:val="20"/>
          <w:highlight w:val="none"/>
          <w:shd w:val="clear" w:fill="FFFFFF"/>
          <w:lang w:val="en-US"/>
        </w:rPr>
        <w:t xml:space="preserve">, </w:t>
      </w:r>
      <w:r>
        <w:rPr>
          <w:rFonts w:hint="default" w:ascii="Palatino Linotype" w:hAnsi="Palatino Linotype" w:eastAsia="SimSun" w:cs="Palatino Linotype"/>
          <w:i w:val="0"/>
          <w:iCs w:val="0"/>
          <w:caps w:val="0"/>
          <w:color w:val="222222"/>
          <w:spacing w:val="0"/>
          <w:sz w:val="20"/>
          <w:szCs w:val="20"/>
          <w:highlight w:val="none"/>
          <w:shd w:val="clear" w:fill="FFFFFF"/>
        </w:rPr>
        <w:t>Florence</w:t>
      </w:r>
    </w:p>
    <w:p w14:paraId="0E11C324">
      <w:pPr>
        <w:shd w:val="clear" w:color="auto" w:fill="FFFFFF"/>
        <w:spacing w:after="0" w:line="240" w:lineRule="auto"/>
        <w:rPr>
          <w:rFonts w:hint="default" w:ascii="Palatino Linotype" w:hAnsi="Palatino Linotype" w:eastAsia="Times New Roman" w:cs="Palatino Linotype"/>
          <w:b/>
          <w:bCs/>
          <w:color w:val="222222"/>
          <w:sz w:val="20"/>
          <w:szCs w:val="20"/>
          <w:highlight w:val="yellow"/>
          <w:lang w:val="en-US" w:eastAsia="ru-RU"/>
        </w:rPr>
      </w:pPr>
    </w:p>
    <w:p w14:paraId="12A821C5">
      <w:pPr>
        <w:shd w:val="clear" w:color="auto" w:fill="FFFFFF"/>
        <w:spacing w:after="0" w:line="240" w:lineRule="auto"/>
        <w:rPr>
          <w:rFonts w:hint="default" w:ascii="Palatino Linotype" w:hAnsi="Palatino Linotype" w:eastAsia="Times New Roman" w:cs="Palatino Linotype"/>
          <w:b w:val="0"/>
          <w:bCs w:val="0"/>
          <w:i w:val="0"/>
          <w:iCs w:val="0"/>
          <w:color w:val="222222"/>
          <w:sz w:val="20"/>
          <w:szCs w:val="20"/>
          <w:highlight w:val="none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222222"/>
          <w:sz w:val="20"/>
          <w:szCs w:val="20"/>
          <w:highlight w:val="none"/>
          <w:lang w:val="en-US" w:eastAsia="ru-RU"/>
        </w:rPr>
        <w:t xml:space="preserve">Rudenkin Dmitry - </w:t>
      </w:r>
      <w:r>
        <w:rPr>
          <w:rFonts w:hint="default" w:ascii="Palatino Linotype" w:hAnsi="Palatino Linotype" w:eastAsia="Times New Roman" w:cs="Palatino Linotype"/>
          <w:b w:val="0"/>
          <w:bCs w:val="0"/>
          <w:i w:val="0"/>
          <w:iCs w:val="0"/>
          <w:color w:val="222222"/>
          <w:sz w:val="20"/>
          <w:szCs w:val="20"/>
          <w:highlight w:val="none"/>
          <w:lang w:val="en-US" w:eastAsia="ru-RU"/>
        </w:rPr>
        <w:t xml:space="preserve">Independent researcher, Yerevan   </w:t>
      </w:r>
    </w:p>
    <w:p w14:paraId="1FB6CD5C">
      <w:pPr>
        <w:shd w:val="clear" w:color="auto" w:fill="FFFFFF"/>
        <w:spacing w:after="0" w:line="240" w:lineRule="auto"/>
        <w:rPr>
          <w:rFonts w:hint="default" w:ascii="Palatino Linotype" w:hAnsi="Palatino Linotype" w:eastAsia="Times New Roman" w:cs="Palatino Linotype"/>
          <w:b w:val="0"/>
          <w:bCs w:val="0"/>
          <w:i w:val="0"/>
          <w:iCs w:val="0"/>
          <w:color w:val="222222"/>
          <w:sz w:val="20"/>
          <w:szCs w:val="20"/>
          <w:highlight w:val="none"/>
          <w:lang w:val="en-US" w:eastAsia="ru-RU"/>
        </w:rPr>
      </w:pPr>
    </w:p>
    <w:p w14:paraId="4A26A638">
      <w:pPr>
        <w:shd w:val="clear" w:color="auto" w:fill="FFFFFF"/>
        <w:spacing w:after="0" w:line="240" w:lineRule="auto"/>
        <w:rPr>
          <w:rFonts w:hint="default" w:ascii="Palatino Linotype" w:hAnsi="Palatino Linotype" w:eastAsia="Times New Roman" w:cs="Palatino Linotype"/>
          <w:b w:val="0"/>
          <w:bCs w:val="0"/>
          <w:color w:val="222222"/>
          <w:sz w:val="20"/>
          <w:szCs w:val="20"/>
          <w:highlight w:val="none"/>
          <w:lang w:val="en-US" w:eastAsia="ru-RU"/>
        </w:rPr>
      </w:pPr>
      <w:r>
        <w:rPr>
          <w:rFonts w:hint="default" w:ascii="Palatino Linotype" w:hAnsi="Palatino Linotype" w:cs="Palatino Linotype"/>
          <w:b/>
          <w:bCs/>
          <w:color w:val="222222"/>
          <w:sz w:val="20"/>
          <w:szCs w:val="20"/>
          <w:highlight w:val="none"/>
          <w:shd w:val="clear" w:color="auto" w:fill="FFFFFF"/>
          <w:lang w:val="en-US"/>
        </w:rPr>
        <w:t>Tanajyan Lusine</w:t>
      </w:r>
      <w:r>
        <w:rPr>
          <w:rFonts w:hint="default" w:ascii="Palatino Linotype" w:hAnsi="Palatino Linotype" w:cs="Palatino Linotype"/>
          <w:color w:val="222222"/>
          <w:sz w:val="20"/>
          <w:szCs w:val="20"/>
          <w:highlight w:val="none"/>
          <w:shd w:val="clear" w:color="auto" w:fill="FFFFFF"/>
          <w:lang w:val="en-US"/>
        </w:rPr>
        <w:t xml:space="preserve"> - </w:t>
      </w:r>
      <w:r>
        <w:rPr>
          <w:rFonts w:hint="default" w:ascii="Palatino Linotype" w:hAnsi="Palatino Linotype" w:eastAsia="Times New Roman" w:cs="Palatino Linotype"/>
          <w:b w:val="0"/>
          <w:bCs w:val="0"/>
          <w:color w:val="222222"/>
          <w:sz w:val="20"/>
          <w:szCs w:val="20"/>
          <w:highlight w:val="none"/>
          <w:lang w:val="en-US" w:eastAsia="ru-RU"/>
        </w:rPr>
        <w:t>Institute of  Archaeology and Ethnography, National Academy of Sciences of Armenia</w:t>
      </w:r>
    </w:p>
    <w:p w14:paraId="2367A754">
      <w:pPr>
        <w:shd w:val="clear" w:color="auto" w:fill="FFFFFF"/>
        <w:spacing w:after="0" w:line="240" w:lineRule="auto"/>
        <w:rPr>
          <w:rFonts w:hint="default" w:ascii="Palatino Linotype" w:hAnsi="Palatino Linotype" w:eastAsia="Times New Roman" w:cs="Palatino Linotype"/>
          <w:b w:val="0"/>
          <w:bCs w:val="0"/>
          <w:color w:val="222222"/>
          <w:sz w:val="20"/>
          <w:szCs w:val="20"/>
          <w:highlight w:val="yellow"/>
          <w:lang w:val="en-US" w:eastAsia="ru-RU"/>
        </w:rPr>
      </w:pPr>
    </w:p>
    <w:p w14:paraId="479F8980">
      <w:pPr>
        <w:shd w:val="clear" w:color="auto" w:fill="FFFFFF"/>
        <w:spacing w:after="0" w:line="240" w:lineRule="auto"/>
        <w:rPr>
          <w:rFonts w:hint="default" w:ascii="Palatino Linotype" w:hAnsi="Palatino Linotype" w:eastAsia="Times New Roman" w:cs="Palatino Linotype"/>
          <w:b/>
          <w:bCs/>
          <w:color w:val="000000"/>
          <w:sz w:val="20"/>
          <w:szCs w:val="20"/>
          <w:highlight w:val="none"/>
          <w:lang w:val="en-US" w:eastAsia="ru-RU"/>
        </w:rPr>
      </w:pPr>
      <w:r>
        <w:rPr>
          <w:rFonts w:hint="default" w:ascii="Palatino Linotype" w:hAnsi="Palatino Linotype" w:eastAsia="Times New Roman" w:cs="Palatino Linotype"/>
          <w:b/>
          <w:bCs/>
          <w:color w:val="000000"/>
          <w:sz w:val="20"/>
          <w:szCs w:val="20"/>
          <w:highlight w:val="none"/>
          <w:lang w:val="en-US" w:eastAsia="ru-RU"/>
        </w:rPr>
        <w:t>Vakhtangishvili Georgii -</w:t>
      </w:r>
      <w:r>
        <w:rPr>
          <w:rFonts w:hint="default" w:ascii="Palatino Linotype" w:hAnsi="Palatino Linotype" w:eastAsia="Times New Roman" w:cs="Palatino Linotype"/>
          <w:b w:val="0"/>
          <w:bCs w:val="0"/>
          <w:color w:val="000000"/>
          <w:sz w:val="20"/>
          <w:szCs w:val="20"/>
          <w:highlight w:val="none"/>
          <w:lang w:val="en-US" w:eastAsia="ru-RU"/>
        </w:rPr>
        <w:t xml:space="preserve"> PhD student, Anthropology, Tbilisi State University </w:t>
      </w:r>
    </w:p>
    <w:p w14:paraId="0F3A9600">
      <w:pPr>
        <w:shd w:val="clear" w:color="auto" w:fill="FFFFFF"/>
        <w:spacing w:after="0" w:line="240" w:lineRule="auto"/>
        <w:rPr>
          <w:rFonts w:hint="default" w:ascii="Palatino Linotype" w:hAnsi="Palatino Linotype" w:eastAsia="Times New Roman" w:cs="Palatino Linotype"/>
          <w:b/>
          <w:bCs/>
          <w:color w:val="000000"/>
          <w:sz w:val="20"/>
          <w:szCs w:val="20"/>
          <w:highlight w:val="yellow"/>
          <w:lang w:val="en-US" w:eastAsia="ru-RU"/>
        </w:rPr>
      </w:pPr>
    </w:p>
    <w:p w14:paraId="0D7F0FAE">
      <w:pPr>
        <w:shd w:val="clear" w:color="auto" w:fill="FFFFFF"/>
        <w:spacing w:after="0" w:line="240" w:lineRule="auto"/>
        <w:rPr>
          <w:rFonts w:hint="default" w:ascii="Palatino Linotype" w:hAnsi="Palatino Linotype" w:cs="Palatino Linotype"/>
          <w:color w:val="222222"/>
          <w:sz w:val="20"/>
          <w:szCs w:val="20"/>
          <w:highlight w:val="none"/>
          <w:shd w:val="clear" w:color="auto" w:fill="FFFFFF"/>
          <w:lang w:val="en-US" w:eastAsia="ru-RU"/>
        </w:rPr>
      </w:pPr>
      <w:r>
        <w:rPr>
          <w:rFonts w:hint="default" w:ascii="Palatino Linotype" w:hAnsi="Palatino Linotype" w:cs="Palatino Linotype"/>
          <w:b/>
          <w:bCs/>
          <w:color w:val="222222"/>
          <w:sz w:val="20"/>
          <w:szCs w:val="20"/>
          <w:highlight w:val="none"/>
          <w:shd w:val="clear" w:color="auto" w:fill="FFFFFF"/>
          <w:lang w:val="en-US" w:eastAsia="ru-RU"/>
        </w:rPr>
        <w:t>Vileiskis Alexander -</w:t>
      </w:r>
      <w:r>
        <w:rPr>
          <w:rFonts w:hint="default" w:ascii="Palatino Linotype" w:hAnsi="Palatino Linotype" w:cs="Palatino Linotype"/>
          <w:color w:val="222222"/>
          <w:sz w:val="20"/>
          <w:szCs w:val="20"/>
          <w:highlight w:val="none"/>
          <w:shd w:val="clear" w:color="auto" w:fill="FFFFFF"/>
          <w:lang w:val="en-US" w:eastAsia="ru-RU"/>
        </w:rPr>
        <w:t xml:space="preserve"> P</w:t>
      </w:r>
      <w:r>
        <w:rPr>
          <w:rFonts w:hint="default" w:ascii="Palatino Linotype" w:hAnsi="Palatino Linotype" w:eastAsia="SimSun" w:cs="Palatino Linotype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 xml:space="preserve">rofessor, </w:t>
      </w:r>
      <w:r>
        <w:rPr>
          <w:rFonts w:hint="default" w:ascii="Palatino Linotype" w:hAnsi="Palatino Linotype" w:eastAsia="SimSun" w:cs="Palatino Linotype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en-US"/>
        </w:rPr>
        <w:t>D</w:t>
      </w:r>
      <w:r>
        <w:rPr>
          <w:rFonts w:hint="default" w:ascii="Palatino Linotype" w:hAnsi="Palatino Linotype" w:eastAsia="SimSun" w:cs="Palatino Linotype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 xml:space="preserve">irector of </w:t>
      </w:r>
      <w:r>
        <w:rPr>
          <w:rFonts w:hint="default" w:ascii="Palatino Linotype" w:hAnsi="Palatino Linotype" w:eastAsia="SimSun" w:cs="Palatino Linotype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en-US"/>
        </w:rPr>
        <w:t>C</w:t>
      </w:r>
      <w:r>
        <w:rPr>
          <w:rFonts w:hint="default" w:ascii="Palatino Linotype" w:hAnsi="Palatino Linotype" w:eastAsia="SimSun" w:cs="Palatino Linotype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 xml:space="preserve">ommunity </w:t>
      </w:r>
      <w:r>
        <w:rPr>
          <w:rFonts w:hint="default" w:ascii="Palatino Linotype" w:hAnsi="Palatino Linotype" w:eastAsia="SimSun" w:cs="Palatino Linotype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en-US"/>
        </w:rPr>
        <w:t>C</w:t>
      </w:r>
      <w:r>
        <w:rPr>
          <w:rFonts w:hint="default" w:ascii="Palatino Linotype" w:hAnsi="Palatino Linotype" w:eastAsia="SimSun" w:cs="Palatino Linotype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 xml:space="preserve">enter, NARXOZ </w:t>
      </w:r>
      <w:r>
        <w:rPr>
          <w:rFonts w:hint="default" w:ascii="Palatino Linotype" w:hAnsi="Palatino Linotype" w:eastAsia="SimSun" w:cs="Palatino Linotype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en-US"/>
        </w:rPr>
        <w:t>U</w:t>
      </w:r>
      <w:r>
        <w:rPr>
          <w:rFonts w:hint="default" w:ascii="Palatino Linotype" w:hAnsi="Palatino Linotype" w:eastAsia="SimSun" w:cs="Palatino Linotype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>niversity</w:t>
      </w:r>
      <w:r>
        <w:rPr>
          <w:rFonts w:hint="default" w:ascii="Palatino Linotype" w:hAnsi="Palatino Linotype" w:eastAsia="SimSun" w:cs="Palatino Linotype"/>
          <w:i w:val="0"/>
          <w:iCs w:val="0"/>
          <w:caps w:val="0"/>
          <w:color w:val="222222"/>
          <w:spacing w:val="0"/>
          <w:sz w:val="20"/>
          <w:szCs w:val="20"/>
          <w:shd w:val="clear" w:fill="FFFFFF"/>
          <w:lang w:val="en-US"/>
        </w:rPr>
        <w:t>,</w:t>
      </w:r>
      <w:r>
        <w:rPr>
          <w:rFonts w:hint="default" w:ascii="Palatino Linotype" w:hAnsi="Palatino Linotype" w:eastAsia="SimSun" w:cs="Palatino Linotype"/>
          <w:i w:val="0"/>
          <w:iCs w:val="0"/>
          <w:caps w:val="0"/>
          <w:color w:val="222222"/>
          <w:spacing w:val="0"/>
          <w:sz w:val="20"/>
          <w:szCs w:val="20"/>
          <w:shd w:val="clear" w:fill="FFFFFF"/>
        </w:rPr>
        <w:t xml:space="preserve"> Almaty</w:t>
      </w:r>
    </w:p>
    <w:p w14:paraId="0400115C">
      <w:pPr>
        <w:shd w:val="clear" w:color="auto" w:fill="FFFFFF"/>
        <w:spacing w:after="0" w:line="240" w:lineRule="auto"/>
        <w:rPr>
          <w:rFonts w:hint="default" w:ascii="Palatino Linotype" w:hAnsi="Palatino Linotype" w:cs="Palatino Linotype"/>
          <w:color w:val="222222"/>
          <w:sz w:val="20"/>
          <w:szCs w:val="20"/>
          <w:highlight w:val="yellow"/>
          <w:shd w:val="clear" w:color="auto" w:fill="FFFFFF"/>
          <w:lang w:val="en-US" w:eastAsia="ru-RU"/>
        </w:rPr>
      </w:pPr>
    </w:p>
    <w:p w14:paraId="43255AC4">
      <w:pPr>
        <w:rPr>
          <w:rFonts w:hint="default" w:ascii="Palatino Linotype" w:hAnsi="Palatino Linotype" w:cs="Palatino Linotype"/>
          <w:color w:val="222222"/>
          <w:sz w:val="20"/>
          <w:szCs w:val="20"/>
          <w:shd w:val="clear" w:color="auto" w:fill="FFFFFF"/>
          <w:lang w:val="en-US" w:eastAsia="ru-RU"/>
        </w:rPr>
      </w:pPr>
      <w:r>
        <w:rPr>
          <w:rFonts w:hint="default" w:ascii="Palatino Linotype" w:hAnsi="Palatino Linotype" w:cs="Palatino Linotype"/>
          <w:b/>
          <w:bCs/>
          <w:color w:val="222222"/>
          <w:sz w:val="20"/>
          <w:szCs w:val="20"/>
          <w:highlight w:val="none"/>
          <w:shd w:val="clear" w:color="auto" w:fill="FFFFFF"/>
          <w:lang w:val="en-US" w:eastAsia="ru-RU"/>
        </w:rPr>
        <w:t>Zavadskaya Margarita -</w:t>
      </w:r>
      <w:r>
        <w:rPr>
          <w:rFonts w:hint="default" w:ascii="Palatino Linotype" w:hAnsi="Palatino Linotype" w:cs="Palatino Linotype"/>
          <w:color w:val="222222"/>
          <w:sz w:val="20"/>
          <w:szCs w:val="20"/>
          <w:highlight w:val="none"/>
          <w:shd w:val="clear" w:color="auto" w:fill="FFFFFF"/>
          <w:lang w:val="en-US" w:eastAsia="ru-RU"/>
        </w:rPr>
        <w:t xml:space="preserve"> Senior research fellow, Finnish Institute of International Affairs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30A3C4"/>
    <w:multiLevelType w:val="multilevel"/>
    <w:tmpl w:val="D230A3C4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">
    <w:nsid w:val="00AD9863"/>
    <w:multiLevelType w:val="singleLevel"/>
    <w:tmpl w:val="00AD9863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698F6C5E"/>
    <w:multiLevelType w:val="singleLevel"/>
    <w:tmpl w:val="698F6C5E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37"/>
    <w:rsid w:val="00183DE1"/>
    <w:rsid w:val="00993DA1"/>
    <w:rsid w:val="00B82937"/>
    <w:rsid w:val="00D872BF"/>
    <w:rsid w:val="00FC2B02"/>
    <w:rsid w:val="03906546"/>
    <w:rsid w:val="046541A8"/>
    <w:rsid w:val="04E33764"/>
    <w:rsid w:val="05903268"/>
    <w:rsid w:val="06A80874"/>
    <w:rsid w:val="07D37F63"/>
    <w:rsid w:val="0A892C49"/>
    <w:rsid w:val="11473368"/>
    <w:rsid w:val="150B46B3"/>
    <w:rsid w:val="16BB06A5"/>
    <w:rsid w:val="1A474465"/>
    <w:rsid w:val="1C444F4E"/>
    <w:rsid w:val="1D720763"/>
    <w:rsid w:val="1F5A5323"/>
    <w:rsid w:val="20525879"/>
    <w:rsid w:val="22FB2066"/>
    <w:rsid w:val="2319721B"/>
    <w:rsid w:val="24B40799"/>
    <w:rsid w:val="2AD1567E"/>
    <w:rsid w:val="2E7C5724"/>
    <w:rsid w:val="2FBF2129"/>
    <w:rsid w:val="35F73679"/>
    <w:rsid w:val="41C767D3"/>
    <w:rsid w:val="442F72FC"/>
    <w:rsid w:val="471E41C9"/>
    <w:rsid w:val="47E6370E"/>
    <w:rsid w:val="4B494C31"/>
    <w:rsid w:val="4B586DB2"/>
    <w:rsid w:val="4C383216"/>
    <w:rsid w:val="52842C79"/>
    <w:rsid w:val="578B26E3"/>
    <w:rsid w:val="578C1931"/>
    <w:rsid w:val="5C985D1F"/>
    <w:rsid w:val="60210638"/>
    <w:rsid w:val="632D5AD1"/>
    <w:rsid w:val="63687F9D"/>
    <w:rsid w:val="642F0BF1"/>
    <w:rsid w:val="66AB6061"/>
    <w:rsid w:val="6A7946BD"/>
    <w:rsid w:val="6EE367FB"/>
    <w:rsid w:val="6F24464C"/>
    <w:rsid w:val="70972E3F"/>
    <w:rsid w:val="70F31159"/>
    <w:rsid w:val="787A2B7E"/>
    <w:rsid w:val="7A76264E"/>
    <w:rsid w:val="7EEF59F5"/>
    <w:rsid w:val="7FF2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customStyle="1" w:styleId="5">
    <w:name w:val="font21"/>
    <w:basedOn w:val="2"/>
    <w:qFormat/>
    <w:uiPriority w:val="0"/>
    <w:rPr>
      <w:rFonts w:hint="default" w:ascii="Garamond" w:hAnsi="Garamond"/>
      <w:b/>
      <w:bCs/>
      <w:color w:val="1F1F1F"/>
      <w:sz w:val="24"/>
      <w:szCs w:val="24"/>
      <w:u w:val="none"/>
    </w:rPr>
  </w:style>
  <w:style w:type="character" w:customStyle="1" w:styleId="6">
    <w:name w:val="font31"/>
    <w:basedOn w:val="2"/>
    <w:qFormat/>
    <w:uiPriority w:val="0"/>
    <w:rPr>
      <w:rFonts w:hint="default" w:ascii="Garamond" w:hAnsi="Garamond"/>
      <w:b/>
      <w:bCs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351</Words>
  <Characters>2006</Characters>
  <Lines>16</Lines>
  <Paragraphs>4</Paragraphs>
  <TotalTime>1</TotalTime>
  <ScaleCrop>false</ScaleCrop>
  <LinksUpToDate>false</LinksUpToDate>
  <CharactersWithSpaces>2353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2024-08-27T11:30:00Z</dcterms:created>
  <dc:creator>Aleksander</dc:creator>
  <cp:lastModifiedBy>Alex Agadjanian</cp:lastModifiedBy>
  <cp:lastPrinted>2024-09-03T14:50:00Z</cp:lastPrinted>
  <dcterms:modified xsi:type="dcterms:W3CDTF">2024-11-11T07:27:50Z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E0178B3C0B3C417880FB78999D3280F0_12</vt:lpwstr>
  </property>
</Properties>
</file>